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6ED" w:rsidRPr="005E6F0B" w:rsidRDefault="00E776ED" w:rsidP="00E776ED"/>
    <w:p w:rsidR="00E776ED" w:rsidRPr="005E6F0B" w:rsidRDefault="00E776ED" w:rsidP="00151EA5">
      <w:pPr>
        <w:pStyle w:val="Style27"/>
        <w:widowControl/>
        <w:spacing w:line="240" w:lineRule="auto"/>
        <w:rPr>
          <w:b/>
        </w:rPr>
      </w:pPr>
      <w:r w:rsidRPr="005E6F0B">
        <w:rPr>
          <w:b/>
        </w:rPr>
        <w:t>Должностной регламент</w:t>
      </w:r>
      <w:r w:rsidRPr="005E6F0B">
        <w:rPr>
          <w:b/>
        </w:rPr>
        <w:br/>
      </w:r>
      <w:r w:rsidR="00E34801" w:rsidRPr="005E6F0B">
        <w:rPr>
          <w:b/>
        </w:rPr>
        <w:t>Г</w:t>
      </w:r>
      <w:r w:rsidR="00151EA5" w:rsidRPr="005E6F0B">
        <w:rPr>
          <w:b/>
        </w:rPr>
        <w:t>лавного государственного налогового инспектора</w:t>
      </w:r>
    </w:p>
    <w:p w:rsidR="00151EA5" w:rsidRPr="005E6F0B" w:rsidRDefault="00151EA5" w:rsidP="00151EA5">
      <w:pPr>
        <w:pStyle w:val="Style27"/>
        <w:widowControl/>
        <w:spacing w:line="240" w:lineRule="auto"/>
        <w:rPr>
          <w:b/>
        </w:rPr>
      </w:pPr>
      <w:r w:rsidRPr="005E6F0B">
        <w:rPr>
          <w:b/>
        </w:rPr>
        <w:t>Отдела анализа и планирования налоговых проверок</w:t>
      </w:r>
    </w:p>
    <w:p w:rsidR="00151EA5" w:rsidRPr="005E6F0B" w:rsidRDefault="00151EA5" w:rsidP="00151EA5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5E6F0B">
        <w:rPr>
          <w:b/>
        </w:rPr>
        <w:t>Управления ФНС России по Свердловской области</w:t>
      </w:r>
    </w:p>
    <w:p w:rsidR="00E776ED" w:rsidRPr="005E6F0B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5E6F0B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F0B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5E6F0B" w:rsidRDefault="00E776ED" w:rsidP="00E776ED"/>
    <w:p w:rsidR="0059349C" w:rsidRPr="005E6F0B" w:rsidRDefault="00E776ED" w:rsidP="0059349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1.</w:t>
      </w:r>
      <w:r w:rsidRPr="005E6F0B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</w:t>
      </w:r>
      <w:r w:rsidR="00151EA5" w:rsidRPr="005E6F0B">
        <w:rPr>
          <w:rStyle w:val="FontStyle35"/>
          <w:sz w:val="24"/>
          <w:szCs w:val="24"/>
        </w:rPr>
        <w:t>главного государственного налогового инспектора отдела анализа и планирования налоговых проверок Управления ФНС России по Свердловской области</w:t>
      </w:r>
      <w:r w:rsidRPr="005E6F0B">
        <w:rPr>
          <w:rStyle w:val="FontStyle35"/>
          <w:sz w:val="24"/>
          <w:szCs w:val="24"/>
        </w:rPr>
        <w:t xml:space="preserve"> относится к</w:t>
      </w:r>
      <w:r w:rsidR="00151EA5" w:rsidRPr="005E6F0B">
        <w:rPr>
          <w:rStyle w:val="FontStyle35"/>
          <w:sz w:val="24"/>
          <w:szCs w:val="24"/>
        </w:rPr>
        <w:t xml:space="preserve"> </w:t>
      </w:r>
      <w:r w:rsidR="00001844" w:rsidRPr="005E6F0B">
        <w:rPr>
          <w:rStyle w:val="FontStyle35"/>
          <w:sz w:val="24"/>
          <w:szCs w:val="24"/>
        </w:rPr>
        <w:t>ведущей</w:t>
      </w:r>
      <w:r w:rsidRPr="005E6F0B">
        <w:rPr>
          <w:rStyle w:val="FontStyle35"/>
          <w:sz w:val="24"/>
          <w:szCs w:val="24"/>
        </w:rPr>
        <w:t xml:space="preserve"> группе должностей гражданской службы категории </w:t>
      </w:r>
      <w:r w:rsidR="00001844" w:rsidRPr="005E6F0B">
        <w:rPr>
          <w:rStyle w:val="FontStyle35"/>
          <w:sz w:val="24"/>
          <w:szCs w:val="24"/>
        </w:rPr>
        <w:t>«специалисты»</w:t>
      </w:r>
      <w:r w:rsidR="005A0651" w:rsidRPr="005E6F0B">
        <w:rPr>
          <w:rStyle w:val="FontStyle35"/>
          <w:sz w:val="24"/>
          <w:szCs w:val="24"/>
        </w:rPr>
        <w:t>.</w:t>
      </w:r>
    </w:p>
    <w:p w:rsidR="0059349C" w:rsidRPr="005E6F0B" w:rsidRDefault="00E776ED" w:rsidP="0059349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Регистрационный номер (код) должности -</w:t>
      </w:r>
      <w:r w:rsidR="003C75D1" w:rsidRPr="005E6F0B">
        <w:rPr>
          <w:rStyle w:val="FontStyle35"/>
          <w:sz w:val="24"/>
          <w:szCs w:val="24"/>
        </w:rPr>
        <w:t xml:space="preserve"> </w:t>
      </w:r>
      <w:r w:rsidR="00001844" w:rsidRPr="005E6F0B">
        <w:rPr>
          <w:rStyle w:val="FontStyle35"/>
          <w:sz w:val="24"/>
          <w:szCs w:val="24"/>
        </w:rPr>
        <w:t>11-3-3-020</w:t>
      </w:r>
    </w:p>
    <w:p w:rsidR="0059349C" w:rsidRPr="005E6F0B" w:rsidRDefault="00E776ED" w:rsidP="0059349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2.</w:t>
      </w:r>
      <w:r w:rsidR="0059349C" w:rsidRPr="005E6F0B">
        <w:rPr>
          <w:rStyle w:val="FontStyle35"/>
          <w:sz w:val="24"/>
          <w:szCs w:val="24"/>
        </w:rPr>
        <w:t xml:space="preserve"> </w:t>
      </w:r>
      <w:r w:rsidRPr="005E6F0B">
        <w:rPr>
          <w:rStyle w:val="FontStyle35"/>
          <w:sz w:val="24"/>
          <w:szCs w:val="24"/>
        </w:rPr>
        <w:t xml:space="preserve">Область профессиональной </w:t>
      </w:r>
      <w:r w:rsidR="003C75D1" w:rsidRPr="005E6F0B">
        <w:rPr>
          <w:rStyle w:val="FontStyle35"/>
          <w:sz w:val="24"/>
          <w:szCs w:val="24"/>
        </w:rPr>
        <w:t xml:space="preserve">служебной </w:t>
      </w:r>
      <w:r w:rsidRPr="005E6F0B">
        <w:rPr>
          <w:rStyle w:val="FontStyle35"/>
          <w:sz w:val="24"/>
          <w:szCs w:val="24"/>
        </w:rPr>
        <w:t xml:space="preserve">деятельности </w:t>
      </w:r>
      <w:r w:rsidR="006B1EC4" w:rsidRPr="005E6F0B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Pr="005E6F0B">
        <w:rPr>
          <w:rStyle w:val="FontStyle35"/>
          <w:sz w:val="24"/>
          <w:szCs w:val="24"/>
        </w:rPr>
        <w:t xml:space="preserve">: </w:t>
      </w:r>
      <w:r w:rsidR="006B1EC4" w:rsidRPr="005E6F0B">
        <w:rPr>
          <w:rStyle w:val="FontStyle35"/>
          <w:sz w:val="24"/>
          <w:szCs w:val="24"/>
        </w:rPr>
        <w:t>регулирование налоговой деятельности.</w:t>
      </w:r>
    </w:p>
    <w:p w:rsidR="0059349C" w:rsidRPr="005E6F0B" w:rsidRDefault="00E776ED" w:rsidP="0059349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3.</w:t>
      </w:r>
      <w:r w:rsidR="0059349C" w:rsidRPr="005E6F0B">
        <w:rPr>
          <w:rStyle w:val="FontStyle35"/>
          <w:sz w:val="24"/>
          <w:szCs w:val="24"/>
        </w:rPr>
        <w:t xml:space="preserve"> </w:t>
      </w:r>
      <w:r w:rsidRPr="005E6F0B">
        <w:rPr>
          <w:rStyle w:val="FontStyle35"/>
          <w:sz w:val="24"/>
          <w:szCs w:val="24"/>
        </w:rPr>
        <w:t xml:space="preserve">Вид профессиональной служебной деятельности </w:t>
      </w:r>
      <w:r w:rsidR="006B1EC4" w:rsidRPr="005E6F0B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Pr="005E6F0B">
        <w:rPr>
          <w:rStyle w:val="FontStyle35"/>
          <w:sz w:val="24"/>
          <w:szCs w:val="24"/>
        </w:rPr>
        <w:t>:</w:t>
      </w:r>
      <w:r w:rsidR="006B1EC4" w:rsidRPr="005E6F0B">
        <w:rPr>
          <w:rStyle w:val="FontStyle35"/>
          <w:sz w:val="24"/>
          <w:szCs w:val="24"/>
        </w:rPr>
        <w:t xml:space="preserve"> осуществление налогового контроля</w:t>
      </w:r>
      <w:r w:rsidRPr="005E6F0B">
        <w:rPr>
          <w:rStyle w:val="FontStyle35"/>
          <w:sz w:val="24"/>
          <w:szCs w:val="24"/>
        </w:rPr>
        <w:t>.</w:t>
      </w:r>
    </w:p>
    <w:p w:rsidR="0059349C" w:rsidRPr="005E6F0B" w:rsidRDefault="00E776ED" w:rsidP="0059349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4.</w:t>
      </w:r>
      <w:r w:rsidR="0059349C" w:rsidRPr="005E6F0B">
        <w:rPr>
          <w:rStyle w:val="FontStyle35"/>
          <w:sz w:val="24"/>
          <w:szCs w:val="24"/>
        </w:rPr>
        <w:t xml:space="preserve"> </w:t>
      </w:r>
      <w:r w:rsidRPr="005E6F0B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6B1EC4" w:rsidRPr="005E6F0B">
        <w:rPr>
          <w:rStyle w:val="FontStyle35"/>
          <w:sz w:val="24"/>
          <w:szCs w:val="24"/>
        </w:rPr>
        <w:t xml:space="preserve"> главного государственного налогового инспектора о</w:t>
      </w:r>
      <w:r w:rsidRPr="005E6F0B">
        <w:rPr>
          <w:rStyle w:val="FontStyle35"/>
          <w:sz w:val="24"/>
          <w:szCs w:val="24"/>
        </w:rPr>
        <w:t>существляется</w:t>
      </w:r>
      <w:r w:rsidR="00DB7223" w:rsidRPr="005E6F0B">
        <w:rPr>
          <w:rStyle w:val="FontStyle35"/>
          <w:sz w:val="24"/>
          <w:szCs w:val="24"/>
        </w:rPr>
        <w:t xml:space="preserve"> </w:t>
      </w:r>
      <w:r w:rsidR="00AE3544" w:rsidRPr="005E6F0B">
        <w:rPr>
          <w:rStyle w:val="FontStyle35"/>
          <w:sz w:val="24"/>
          <w:szCs w:val="24"/>
        </w:rPr>
        <w:t>руководителем Управления ФНС России по Свердловской области</w:t>
      </w:r>
      <w:r w:rsidRPr="005E6F0B">
        <w:rPr>
          <w:rStyle w:val="FontStyle35"/>
          <w:sz w:val="24"/>
          <w:szCs w:val="24"/>
        </w:rPr>
        <w:t>.</w:t>
      </w:r>
    </w:p>
    <w:p w:rsidR="00E776ED" w:rsidRPr="005E6F0B" w:rsidRDefault="00E776ED" w:rsidP="0059349C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5.</w:t>
      </w:r>
      <w:r w:rsidR="00DB7223" w:rsidRPr="005E6F0B">
        <w:rPr>
          <w:rStyle w:val="FontStyle35"/>
          <w:sz w:val="24"/>
          <w:szCs w:val="24"/>
        </w:rPr>
        <w:t xml:space="preserve"> Главный государственный налоговый инспектор </w:t>
      </w:r>
      <w:r w:rsidR="003B49BC" w:rsidRPr="005E6F0B">
        <w:rPr>
          <w:rStyle w:val="FontStyle35"/>
          <w:sz w:val="24"/>
          <w:szCs w:val="24"/>
        </w:rPr>
        <w:t>непосредственно подчиняется</w:t>
      </w:r>
      <w:r w:rsidR="00DB7223" w:rsidRPr="005E6F0B">
        <w:rPr>
          <w:rStyle w:val="FontStyle35"/>
          <w:sz w:val="24"/>
          <w:szCs w:val="24"/>
        </w:rPr>
        <w:t xml:space="preserve"> </w:t>
      </w:r>
      <w:r w:rsidR="00AE3544" w:rsidRPr="005E6F0B">
        <w:rPr>
          <w:rStyle w:val="FontStyle35"/>
          <w:sz w:val="24"/>
          <w:szCs w:val="24"/>
        </w:rPr>
        <w:t>начальнику отдела</w:t>
      </w:r>
      <w:r w:rsidRPr="005E6F0B">
        <w:rPr>
          <w:rStyle w:val="FontStyle35"/>
          <w:sz w:val="24"/>
          <w:szCs w:val="24"/>
        </w:rPr>
        <w:t>.</w:t>
      </w:r>
    </w:p>
    <w:p w:rsidR="00E776ED" w:rsidRPr="005E6F0B" w:rsidRDefault="00E776ED" w:rsidP="00E776ED"/>
    <w:p w:rsidR="00E776ED" w:rsidRPr="005E6F0B" w:rsidRDefault="00E776ED" w:rsidP="003B49BC">
      <w:pPr>
        <w:jc w:val="center"/>
        <w:rPr>
          <w:rStyle w:val="FontStyle27"/>
          <w:sz w:val="24"/>
          <w:szCs w:val="24"/>
        </w:rPr>
      </w:pPr>
      <w:r w:rsidRPr="005E6F0B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5E6F0B" w:rsidRDefault="00E776ED" w:rsidP="00E776ED"/>
    <w:p w:rsidR="0059349C" w:rsidRPr="005E6F0B" w:rsidRDefault="00E776ED" w:rsidP="0059349C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6. Дл</w:t>
      </w:r>
      <w:r w:rsidR="003B49BC" w:rsidRPr="005E6F0B">
        <w:rPr>
          <w:rStyle w:val="FontStyle35"/>
          <w:sz w:val="24"/>
          <w:szCs w:val="24"/>
        </w:rPr>
        <w:t xml:space="preserve">я замещения должности </w:t>
      </w:r>
      <w:r w:rsidR="00DB7223" w:rsidRPr="005E6F0B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Pr="005E6F0B">
        <w:rPr>
          <w:rStyle w:val="FontStyle35"/>
          <w:sz w:val="24"/>
          <w:szCs w:val="24"/>
        </w:rPr>
        <w:t xml:space="preserve"> устанавливаются следующие требования.</w:t>
      </w:r>
    </w:p>
    <w:p w:rsidR="0091186D" w:rsidRPr="005E6F0B" w:rsidRDefault="00E776ED" w:rsidP="0091186D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6.1.</w:t>
      </w:r>
      <w:r w:rsidR="0059349C" w:rsidRPr="005E6F0B">
        <w:rPr>
          <w:rStyle w:val="FontStyle35"/>
          <w:sz w:val="24"/>
          <w:szCs w:val="24"/>
        </w:rPr>
        <w:t xml:space="preserve"> </w:t>
      </w:r>
      <w:proofErr w:type="gramStart"/>
      <w:r w:rsidR="0091186D" w:rsidRPr="005E6F0B">
        <w:rPr>
          <w:rStyle w:val="FontStyle35"/>
          <w:sz w:val="24"/>
          <w:szCs w:val="24"/>
        </w:rPr>
        <w:t xml:space="preserve">Наличие высшего образования – </w:t>
      </w:r>
      <w:proofErr w:type="spellStart"/>
      <w:r w:rsidR="0091186D" w:rsidRPr="005E6F0B">
        <w:rPr>
          <w:rStyle w:val="FontStyle35"/>
          <w:sz w:val="24"/>
          <w:szCs w:val="24"/>
        </w:rPr>
        <w:t>бакалавриат</w:t>
      </w:r>
      <w:proofErr w:type="spellEnd"/>
      <w:r w:rsidR="0091186D" w:rsidRPr="005E6F0B">
        <w:rPr>
          <w:rStyle w:val="FontStyle35"/>
          <w:sz w:val="24"/>
          <w:szCs w:val="24"/>
        </w:rPr>
        <w:t xml:space="preserve">, </w:t>
      </w:r>
      <w:proofErr w:type="spellStart"/>
      <w:r w:rsidR="0091186D" w:rsidRPr="005E6F0B">
        <w:rPr>
          <w:rStyle w:val="FontStyle35"/>
          <w:sz w:val="24"/>
          <w:szCs w:val="24"/>
        </w:rPr>
        <w:t>специалитет</w:t>
      </w:r>
      <w:proofErr w:type="spellEnd"/>
      <w:r w:rsidR="0091186D" w:rsidRPr="005E6F0B">
        <w:rPr>
          <w:rStyle w:val="FontStyle35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</w:p>
    <w:p w:rsidR="0091186D" w:rsidRPr="005E6F0B" w:rsidRDefault="0091186D" w:rsidP="0091186D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1186D" w:rsidRPr="005E6F0B" w:rsidRDefault="0091186D" w:rsidP="0091186D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 </w:t>
      </w:r>
    </w:p>
    <w:p w:rsidR="0059349C" w:rsidRPr="005E6F0B" w:rsidRDefault="00E776ED" w:rsidP="0091186D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6.2.</w:t>
      </w:r>
      <w:r w:rsidR="0091186D" w:rsidRPr="005E6F0B">
        <w:rPr>
          <w:rStyle w:val="FontStyle35"/>
          <w:sz w:val="24"/>
          <w:szCs w:val="24"/>
        </w:rPr>
        <w:t xml:space="preserve"> </w:t>
      </w:r>
      <w:proofErr w:type="gramStart"/>
      <w:r w:rsidRPr="005E6F0B">
        <w:rPr>
          <w:rStyle w:val="FontStyle35"/>
          <w:sz w:val="24"/>
          <w:szCs w:val="24"/>
        </w:rPr>
        <w:t xml:space="preserve">Наличие базовых знаний: </w:t>
      </w:r>
      <w:r w:rsidR="00DB7223" w:rsidRPr="005E6F0B">
        <w:t xml:space="preserve">государственного языка Российской Федерации (русского языка); основ </w:t>
      </w:r>
      <w:hyperlink r:id="rId7" w:history="1">
        <w:r w:rsidR="00DB7223" w:rsidRPr="005E6F0B">
          <w:t>Конституции</w:t>
        </w:r>
      </w:hyperlink>
      <w:r w:rsidR="00DB7223" w:rsidRPr="005E6F0B">
        <w:t xml:space="preserve"> Российской Федерации, Федерального </w:t>
      </w:r>
      <w:hyperlink r:id="rId8" w:history="1">
        <w:r w:rsidR="00DB7223" w:rsidRPr="005E6F0B">
          <w:t>закона</w:t>
        </w:r>
      </w:hyperlink>
      <w:r w:rsidR="00DB7223" w:rsidRPr="005E6F0B"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DB7223" w:rsidRPr="005E6F0B">
          <w:t>закона</w:t>
        </w:r>
      </w:hyperlink>
      <w:r w:rsidR="00DB7223" w:rsidRPr="005E6F0B"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DB7223" w:rsidRPr="005E6F0B">
          <w:t>закона</w:t>
        </w:r>
      </w:hyperlink>
      <w:r w:rsidR="00DB7223" w:rsidRPr="005E6F0B">
        <w:t xml:space="preserve"> от 25 декабря 2008 г. № 273-ФЗ «О противодействии коррупции»;</w:t>
      </w:r>
      <w:proofErr w:type="gramEnd"/>
      <w:r w:rsidR="00DB7223" w:rsidRPr="005E6F0B">
        <w:t xml:space="preserve"> знаний в области информационно-коммуникационных технологий</w:t>
      </w:r>
      <w:r w:rsidR="00DB7223" w:rsidRPr="005E6F0B">
        <w:rPr>
          <w:spacing w:val="-2"/>
        </w:rPr>
        <w:t>.</w:t>
      </w:r>
    </w:p>
    <w:p w:rsidR="0059349C" w:rsidRPr="005E6F0B" w:rsidRDefault="0059349C" w:rsidP="0059349C">
      <w:pPr>
        <w:tabs>
          <w:tab w:val="left" w:pos="567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6.3. </w:t>
      </w:r>
      <w:r w:rsidR="00E776ED" w:rsidRPr="005E6F0B">
        <w:rPr>
          <w:rStyle w:val="FontStyle35"/>
          <w:sz w:val="24"/>
          <w:szCs w:val="24"/>
        </w:rPr>
        <w:t>Наличие профессиональных знаний:</w:t>
      </w:r>
    </w:p>
    <w:p w:rsidR="0091186D" w:rsidRPr="005E6F0B" w:rsidRDefault="0091186D" w:rsidP="0091186D">
      <w:pPr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6.3.1. В сфере законодательства Российской Федерации: </w:t>
      </w:r>
      <w:proofErr w:type="gramStart"/>
      <w:r w:rsidRPr="005E6F0B">
        <w:rPr>
          <w:rStyle w:val="FontStyle35"/>
          <w:sz w:val="24"/>
          <w:szCs w:val="24"/>
        </w:rPr>
        <w:t>Конституция РФ, Налоговый кодекс Российской Федерации, Кодекс Российской Федерации об административных правонарушениях, федеральные законы, постановления Правительства Российской Федерации, приказы Министерства финансов Российской Федерации и Федеральной налоговой службы, постановление Правительства Российской Федерации от 29 мая 2004 г. № 257 "Об обеспечении интересов Российской Федерации как кредитора в деле о банкротстве и в процедурах банкротства, применяемых в деле о банкротстве", приказ ФНС России</w:t>
      </w:r>
      <w:proofErr w:type="gramEnd"/>
      <w:r w:rsidRPr="005E6F0B">
        <w:rPr>
          <w:rStyle w:val="FontStyle35"/>
          <w:sz w:val="24"/>
          <w:szCs w:val="24"/>
        </w:rPr>
        <w:t xml:space="preserve"> </w:t>
      </w:r>
      <w:proofErr w:type="gramStart"/>
      <w:r w:rsidRPr="005E6F0B">
        <w:rPr>
          <w:rStyle w:val="FontStyle35"/>
          <w:sz w:val="24"/>
          <w:szCs w:val="24"/>
        </w:rPr>
        <w:t xml:space="preserve">от 3 </w:t>
      </w:r>
      <w:r w:rsidRPr="005E6F0B">
        <w:rPr>
          <w:rStyle w:val="FontStyle35"/>
          <w:sz w:val="24"/>
          <w:szCs w:val="24"/>
        </w:rPr>
        <w:lastRenderedPageBreak/>
        <w:t>октября 2012 г. №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России", Федеральный закон от 21 марта 1991 г. № 943-1 "О налоговых органах Российской Федерации", Приказ Министерства финансов Российской</w:t>
      </w:r>
      <w:proofErr w:type="gramEnd"/>
      <w:r w:rsidRPr="005E6F0B">
        <w:rPr>
          <w:rStyle w:val="FontStyle35"/>
          <w:sz w:val="24"/>
          <w:szCs w:val="24"/>
        </w:rPr>
        <w:t xml:space="preserve"> Федерации от 2 июля 2010 г. № 66н "О формах бухгалтерской отчетности организаций;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Pr="005E6F0B">
        <w:rPr>
          <w:rStyle w:val="FontStyle35"/>
          <w:sz w:val="24"/>
          <w:szCs w:val="24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5E6F0B">
        <w:rPr>
          <w:rStyle w:val="FontStyle35"/>
          <w:sz w:val="24"/>
          <w:szCs w:val="24"/>
        </w:rPr>
        <w:t xml:space="preserve"> </w:t>
      </w:r>
      <w:proofErr w:type="gramStart"/>
      <w:r w:rsidRPr="005E6F0B">
        <w:rPr>
          <w:rStyle w:val="FontStyle35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5E6F0B">
        <w:rPr>
          <w:rStyle w:val="FontStyle35"/>
          <w:sz w:val="24"/>
          <w:szCs w:val="24"/>
        </w:rPr>
        <w:t xml:space="preserve"> </w:t>
      </w:r>
      <w:proofErr w:type="gramStart"/>
      <w:r w:rsidRPr="005E6F0B">
        <w:rPr>
          <w:rStyle w:val="FontStyle35"/>
          <w:sz w:val="24"/>
          <w:szCs w:val="24"/>
        </w:rPr>
        <w:t>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5E6F0B">
        <w:rPr>
          <w:rStyle w:val="FontStyle35"/>
          <w:sz w:val="24"/>
          <w:szCs w:val="24"/>
        </w:rPr>
        <w:t xml:space="preserve"> </w:t>
      </w:r>
      <w:proofErr w:type="gramStart"/>
      <w:r w:rsidRPr="005E6F0B">
        <w:rPr>
          <w:rStyle w:val="FontStyle35"/>
          <w:sz w:val="24"/>
          <w:szCs w:val="24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№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5E6F0B">
        <w:rPr>
          <w:rStyle w:val="FontStyle35"/>
          <w:sz w:val="24"/>
          <w:szCs w:val="24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Pr="005E6F0B">
        <w:rPr>
          <w:rStyle w:val="FontStyle35"/>
          <w:sz w:val="24"/>
          <w:szCs w:val="24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Pr="005E6F0B">
        <w:rPr>
          <w:rStyle w:val="FontStyle35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5E6F0B">
        <w:rPr>
          <w:rStyle w:val="FontStyle35"/>
          <w:sz w:val="24"/>
          <w:szCs w:val="24"/>
        </w:rPr>
        <w:t>дела</w:t>
      </w:r>
      <w:proofErr w:type="gramEnd"/>
      <w:r w:rsidRPr="005E6F0B">
        <w:rPr>
          <w:rStyle w:val="FontStyle35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1186D" w:rsidRPr="005E6F0B" w:rsidRDefault="0091186D" w:rsidP="0091186D">
      <w:pPr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1186D" w:rsidRPr="005E6F0B" w:rsidRDefault="0091186D" w:rsidP="0091186D">
      <w:pPr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6.3.2. </w:t>
      </w:r>
      <w:proofErr w:type="gramStart"/>
      <w:r w:rsidRPr="005E6F0B">
        <w:rPr>
          <w:rStyle w:val="FontStyle35"/>
          <w:sz w:val="24"/>
          <w:szCs w:val="24"/>
        </w:rPr>
        <w:t xml:space="preserve">Иные профессиональные знания: арбитражная и судебная практика по вопросам соблюдения законодательства о выездных проверках; письма Минфина и ФНС России о </w:t>
      </w:r>
      <w:r w:rsidRPr="005E6F0B">
        <w:rPr>
          <w:rStyle w:val="FontStyle35"/>
          <w:sz w:val="24"/>
          <w:szCs w:val="24"/>
        </w:rPr>
        <w:lastRenderedPageBreak/>
        <w:t xml:space="preserve">разъяснении действующего законодательства о выездных проверках; порядок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</w:t>
      </w:r>
      <w:proofErr w:type="spellStart"/>
      <w:r w:rsidRPr="005E6F0B">
        <w:rPr>
          <w:rStyle w:val="FontStyle35"/>
          <w:sz w:val="24"/>
          <w:szCs w:val="24"/>
        </w:rPr>
        <w:t>т.ч</w:t>
      </w:r>
      <w:proofErr w:type="spellEnd"/>
      <w:r w:rsidRPr="005E6F0B">
        <w:rPr>
          <w:rStyle w:val="FontStyle35"/>
          <w:sz w:val="24"/>
          <w:szCs w:val="24"/>
        </w:rPr>
        <w:t>. консолидированной группы налогоплательщиков;</w:t>
      </w:r>
      <w:proofErr w:type="gramEnd"/>
      <w:r w:rsidRPr="005E6F0B">
        <w:rPr>
          <w:rStyle w:val="FontStyle35"/>
          <w:sz w:val="24"/>
          <w:szCs w:val="24"/>
        </w:rPr>
        <w:t xml:space="preserve">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91186D" w:rsidRPr="005E6F0B" w:rsidRDefault="005C2A11" w:rsidP="0091186D">
      <w:pPr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6.4. </w:t>
      </w:r>
      <w:proofErr w:type="gramStart"/>
      <w:r w:rsidRPr="005E6F0B">
        <w:rPr>
          <w:rStyle w:val="FontStyle35"/>
          <w:sz w:val="24"/>
          <w:szCs w:val="24"/>
        </w:rPr>
        <w:t>Наличие функциональных знаний: 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организации;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5E6F0B">
        <w:rPr>
          <w:rStyle w:val="FontStyle35"/>
          <w:sz w:val="24"/>
          <w:szCs w:val="24"/>
        </w:rPr>
        <w:t xml:space="preserve"> </w:t>
      </w:r>
      <w:proofErr w:type="gramStart"/>
      <w:r w:rsidRPr="005E6F0B">
        <w:rPr>
          <w:rStyle w:val="FontStyle35"/>
          <w:sz w:val="24"/>
          <w:szCs w:val="24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91186D" w:rsidRPr="005E6F0B" w:rsidRDefault="0091186D" w:rsidP="0091186D">
      <w:pPr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1186D" w:rsidRPr="005E6F0B" w:rsidRDefault="0091186D" w:rsidP="0091186D">
      <w:pPr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6.6. </w:t>
      </w:r>
      <w:proofErr w:type="gramStart"/>
      <w:r w:rsidRPr="005E6F0B">
        <w:rPr>
          <w:rStyle w:val="FontStyle35"/>
          <w:sz w:val="24"/>
          <w:szCs w:val="24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</w:t>
      </w:r>
      <w:proofErr w:type="gramEnd"/>
      <w:r w:rsidRPr="005E6F0B">
        <w:rPr>
          <w:rStyle w:val="FontStyle35"/>
          <w:sz w:val="24"/>
          <w:szCs w:val="24"/>
        </w:rPr>
        <w:t xml:space="preserve"> </w:t>
      </w:r>
      <w:proofErr w:type="gramStart"/>
      <w:r w:rsidRPr="005E6F0B">
        <w:rPr>
          <w:rStyle w:val="FontStyle35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proofErr w:type="gramEnd"/>
      <w:r w:rsidRPr="005E6F0B">
        <w:rPr>
          <w:rStyle w:val="FontStyle35"/>
          <w:sz w:val="24"/>
          <w:szCs w:val="24"/>
        </w:rPr>
        <w:t xml:space="preserve"> подготовка решения о проведении выездной налоговой проверки.</w:t>
      </w:r>
    </w:p>
    <w:p w:rsidR="00E776ED" w:rsidRPr="005E6F0B" w:rsidRDefault="0091186D" w:rsidP="00D627D9">
      <w:pPr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6.7. </w:t>
      </w:r>
      <w:proofErr w:type="gramStart"/>
      <w:r w:rsidR="00D627D9" w:rsidRPr="005E6F0B"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проведение плановых и внеплановых выездных проверок; формирование и ведение реестров, регистров, перечней, для обеспечения контрольно-надзорных полномочий;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проведение экспертизы.</w:t>
      </w:r>
      <w:proofErr w:type="gramEnd"/>
    </w:p>
    <w:p w:rsidR="0091186D" w:rsidRPr="005E6F0B" w:rsidRDefault="0091186D" w:rsidP="0091186D"/>
    <w:p w:rsidR="00E776ED" w:rsidRPr="005E6F0B" w:rsidRDefault="00E776ED" w:rsidP="007232B2">
      <w:pPr>
        <w:jc w:val="center"/>
        <w:rPr>
          <w:rStyle w:val="FontStyle27"/>
          <w:sz w:val="24"/>
          <w:szCs w:val="24"/>
        </w:rPr>
      </w:pPr>
      <w:r w:rsidRPr="005E6F0B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5E6F0B" w:rsidRDefault="00E776ED" w:rsidP="007232B2">
      <w:pPr>
        <w:tabs>
          <w:tab w:val="left" w:pos="426"/>
        </w:tabs>
      </w:pPr>
    </w:p>
    <w:p w:rsidR="00FF31FE" w:rsidRPr="005E6F0B" w:rsidRDefault="00E776ED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7.</w:t>
      </w:r>
      <w:r w:rsidR="007232B2" w:rsidRPr="005E6F0B">
        <w:rPr>
          <w:rStyle w:val="FontStyle35"/>
          <w:sz w:val="24"/>
          <w:szCs w:val="24"/>
        </w:rPr>
        <w:tab/>
      </w:r>
      <w:r w:rsidR="00226E88" w:rsidRPr="005E6F0B">
        <w:rPr>
          <w:rStyle w:val="FontStyle35"/>
          <w:sz w:val="24"/>
          <w:szCs w:val="24"/>
        </w:rPr>
        <w:t>Основные права и обязанности главного государственного налогового инспектора</w:t>
      </w:r>
      <w:r w:rsidRPr="005E6F0B">
        <w:rPr>
          <w:rStyle w:val="FontStyle35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</w:t>
      </w:r>
      <w:r w:rsidRPr="005E6F0B">
        <w:rPr>
          <w:rStyle w:val="FontStyle35"/>
          <w:sz w:val="24"/>
          <w:szCs w:val="24"/>
        </w:rPr>
        <w:lastRenderedPageBreak/>
        <w:t>от 27.07.2004 № 79-ФЗ «О государственной гражданской службе Российской Федерации».</w:t>
      </w:r>
    </w:p>
    <w:p w:rsidR="00FF31FE" w:rsidRPr="005E6F0B" w:rsidRDefault="00E776ED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8.</w:t>
      </w:r>
      <w:r w:rsidR="007232B2" w:rsidRPr="005E6F0B">
        <w:rPr>
          <w:rStyle w:val="FontStyle35"/>
          <w:sz w:val="24"/>
          <w:szCs w:val="24"/>
        </w:rPr>
        <w:tab/>
      </w:r>
      <w:r w:rsidRPr="005E6F0B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226E88" w:rsidRPr="005E6F0B">
        <w:rPr>
          <w:rStyle w:val="FontStyle35"/>
          <w:sz w:val="24"/>
          <w:szCs w:val="24"/>
        </w:rPr>
        <w:t xml:space="preserve"> отдел анализа и планирования налоговых проверок</w:t>
      </w:r>
      <w:r w:rsidR="007232B2" w:rsidRPr="005E6F0B">
        <w:rPr>
          <w:rStyle w:val="FontStyle35"/>
          <w:sz w:val="24"/>
          <w:szCs w:val="24"/>
        </w:rPr>
        <w:t>,</w:t>
      </w:r>
      <w:r w:rsidR="00226E88" w:rsidRPr="005E6F0B">
        <w:rPr>
          <w:rStyle w:val="FontStyle35"/>
          <w:sz w:val="24"/>
          <w:szCs w:val="24"/>
        </w:rPr>
        <w:t xml:space="preserve"> главный государственный налоговый инспектор</w:t>
      </w:r>
      <w:r w:rsidR="007232B2" w:rsidRPr="005E6F0B">
        <w:rPr>
          <w:rStyle w:val="FontStyle35"/>
          <w:sz w:val="24"/>
          <w:szCs w:val="24"/>
        </w:rPr>
        <w:t xml:space="preserve">: </w:t>
      </w:r>
    </w:p>
    <w:p w:rsidR="00FF31FE" w:rsidRPr="005E6F0B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5E6F0B">
        <w:rPr>
          <w:rStyle w:val="FontStyle35"/>
          <w:sz w:val="24"/>
          <w:szCs w:val="24"/>
        </w:rPr>
        <w:t xml:space="preserve">- </w:t>
      </w:r>
      <w:r w:rsidR="00226E88" w:rsidRPr="005E6F0B">
        <w:rPr>
          <w:rStyle w:val="FontStyle35"/>
          <w:sz w:val="24"/>
          <w:szCs w:val="24"/>
        </w:rPr>
        <w:t>осуществля</w:t>
      </w:r>
      <w:r w:rsidRPr="005E6F0B">
        <w:rPr>
          <w:rStyle w:val="FontStyle35"/>
          <w:sz w:val="24"/>
          <w:szCs w:val="24"/>
        </w:rPr>
        <w:t>ет</w:t>
      </w:r>
      <w:r w:rsidR="00894D6E" w:rsidRPr="005E6F0B">
        <w:rPr>
          <w:rStyle w:val="FontStyle35"/>
          <w:sz w:val="24"/>
          <w:szCs w:val="24"/>
        </w:rPr>
        <w:t xml:space="preserve"> </w:t>
      </w:r>
      <w:r w:rsidR="00226E88" w:rsidRPr="005E6F0B">
        <w:rPr>
          <w:rStyle w:val="FontStyle35"/>
          <w:sz w:val="24"/>
          <w:szCs w:val="24"/>
        </w:rPr>
        <w:t>контроль и надзор за соблюдением законодательства Российской Федерации о налогах и сборах, а также принятых в соответствии с ним нормативных правовых актов, правильностью исчисления, полнотой и своевременностью внесения налогов и сборов, а в случаях, предусмотренных законодательством Российской Федерации, - за правильностью исчисления, полнотой и своевременностью внесения в соответствующий бюд</w:t>
      </w:r>
      <w:r w:rsidR="00894D6E" w:rsidRPr="005E6F0B">
        <w:rPr>
          <w:rStyle w:val="FontStyle35"/>
          <w:sz w:val="24"/>
          <w:szCs w:val="24"/>
        </w:rPr>
        <w:t xml:space="preserve">жет иных обязательных платежей; </w:t>
      </w:r>
      <w:proofErr w:type="gramEnd"/>
    </w:p>
    <w:p w:rsidR="00FF31FE" w:rsidRPr="005E6F0B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- </w:t>
      </w:r>
      <w:r w:rsidR="00226E88" w:rsidRPr="005E6F0B">
        <w:rPr>
          <w:rStyle w:val="FontStyle35"/>
          <w:sz w:val="24"/>
          <w:szCs w:val="24"/>
        </w:rPr>
        <w:t>осуществля</w:t>
      </w:r>
      <w:r w:rsidRPr="005E6F0B">
        <w:rPr>
          <w:rStyle w:val="FontStyle35"/>
          <w:sz w:val="24"/>
          <w:szCs w:val="24"/>
        </w:rPr>
        <w:t>ет</w:t>
      </w:r>
      <w:r w:rsidR="00226E88" w:rsidRPr="005E6F0B">
        <w:rPr>
          <w:rStyle w:val="FontStyle35"/>
          <w:sz w:val="24"/>
          <w:szCs w:val="24"/>
        </w:rPr>
        <w:t xml:space="preserve"> мониторинг, обобщение и анализ результатов работы налоговых органов Свердловской области в части планирования и проведения выездных налоговых проверок;</w:t>
      </w:r>
      <w:r w:rsidR="00894D6E" w:rsidRPr="005E6F0B">
        <w:rPr>
          <w:rStyle w:val="FontStyle35"/>
          <w:sz w:val="24"/>
          <w:szCs w:val="24"/>
        </w:rPr>
        <w:t xml:space="preserve"> </w:t>
      </w:r>
    </w:p>
    <w:p w:rsidR="00FF31FE" w:rsidRPr="005E6F0B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- </w:t>
      </w:r>
      <w:r w:rsidR="00226E88" w:rsidRPr="005E6F0B">
        <w:rPr>
          <w:rStyle w:val="FontStyle35"/>
          <w:sz w:val="24"/>
          <w:szCs w:val="24"/>
        </w:rPr>
        <w:t>осуществля</w:t>
      </w:r>
      <w:r w:rsidRPr="005E6F0B">
        <w:rPr>
          <w:rStyle w:val="FontStyle35"/>
          <w:sz w:val="24"/>
          <w:szCs w:val="24"/>
        </w:rPr>
        <w:t>ет</w:t>
      </w:r>
      <w:r w:rsidR="00226E88" w:rsidRPr="005E6F0B">
        <w:rPr>
          <w:rStyle w:val="FontStyle35"/>
          <w:sz w:val="24"/>
          <w:szCs w:val="24"/>
        </w:rPr>
        <w:t xml:space="preserve"> </w:t>
      </w:r>
      <w:proofErr w:type="spellStart"/>
      <w:r w:rsidR="00226E88" w:rsidRPr="005E6F0B">
        <w:rPr>
          <w:rStyle w:val="FontStyle35"/>
          <w:sz w:val="24"/>
          <w:szCs w:val="24"/>
        </w:rPr>
        <w:t>постпроверочный</w:t>
      </w:r>
      <w:proofErr w:type="spellEnd"/>
      <w:r w:rsidR="00226E88" w:rsidRPr="005E6F0B">
        <w:rPr>
          <w:rStyle w:val="FontStyle35"/>
          <w:sz w:val="24"/>
          <w:szCs w:val="24"/>
        </w:rPr>
        <w:t xml:space="preserve"> и дистанционный контроль нижестоящих налоговых органов по предмету деятельн</w:t>
      </w:r>
      <w:r w:rsidR="00894D6E" w:rsidRPr="005E6F0B">
        <w:rPr>
          <w:rStyle w:val="FontStyle35"/>
          <w:sz w:val="24"/>
          <w:szCs w:val="24"/>
        </w:rPr>
        <w:t xml:space="preserve">ости отдела; </w:t>
      </w:r>
    </w:p>
    <w:p w:rsidR="00FF31FE" w:rsidRPr="005E6F0B" w:rsidRDefault="00711D0C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- </w:t>
      </w:r>
      <w:r w:rsidR="00226E88" w:rsidRPr="005E6F0B">
        <w:rPr>
          <w:rStyle w:val="FontStyle35"/>
          <w:sz w:val="24"/>
          <w:szCs w:val="24"/>
        </w:rPr>
        <w:t>проводит</w:t>
      </w:r>
      <w:r w:rsidR="00894D6E" w:rsidRPr="005E6F0B">
        <w:rPr>
          <w:rStyle w:val="FontStyle35"/>
          <w:sz w:val="24"/>
          <w:szCs w:val="24"/>
        </w:rPr>
        <w:t>ь</w:t>
      </w:r>
      <w:r w:rsidR="00226E88" w:rsidRPr="005E6F0B">
        <w:rPr>
          <w:rStyle w:val="FontStyle35"/>
          <w:sz w:val="24"/>
          <w:szCs w:val="24"/>
        </w:rPr>
        <w:t xml:space="preserve"> </w:t>
      </w:r>
      <w:proofErr w:type="spellStart"/>
      <w:r w:rsidR="00226E88" w:rsidRPr="005E6F0B">
        <w:rPr>
          <w:rStyle w:val="FontStyle35"/>
          <w:sz w:val="24"/>
          <w:szCs w:val="24"/>
        </w:rPr>
        <w:t>предпроверочный</w:t>
      </w:r>
      <w:proofErr w:type="spellEnd"/>
      <w:r w:rsidR="00226E88" w:rsidRPr="005E6F0B">
        <w:rPr>
          <w:rStyle w:val="FontStyle35"/>
          <w:sz w:val="24"/>
          <w:szCs w:val="24"/>
        </w:rPr>
        <w:t xml:space="preserve"> анализ организации работы по направлениям деятельности отдела, предшествующий проведению аудиторских проверок подв</w:t>
      </w:r>
      <w:r w:rsidR="00894D6E" w:rsidRPr="005E6F0B">
        <w:rPr>
          <w:rStyle w:val="FontStyle35"/>
          <w:sz w:val="24"/>
          <w:szCs w:val="24"/>
        </w:rPr>
        <w:t>едомственных налоговых органов;</w:t>
      </w:r>
      <w:r w:rsidR="00226E88" w:rsidRPr="005E6F0B">
        <w:rPr>
          <w:rStyle w:val="FontStyle35"/>
          <w:sz w:val="24"/>
          <w:szCs w:val="24"/>
        </w:rPr>
        <w:t xml:space="preserve"> </w:t>
      </w:r>
    </w:p>
    <w:p w:rsidR="00FF31FE" w:rsidRPr="005E6F0B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- </w:t>
      </w:r>
      <w:r w:rsidR="00226E88" w:rsidRPr="005E6F0B">
        <w:rPr>
          <w:rStyle w:val="FontStyle35"/>
          <w:sz w:val="24"/>
          <w:szCs w:val="24"/>
        </w:rPr>
        <w:t>осуществля</w:t>
      </w:r>
      <w:r w:rsidRPr="005E6F0B">
        <w:rPr>
          <w:rStyle w:val="FontStyle35"/>
          <w:sz w:val="24"/>
          <w:szCs w:val="24"/>
        </w:rPr>
        <w:t>е</w:t>
      </w:r>
      <w:r w:rsidR="00894D6E" w:rsidRPr="005E6F0B">
        <w:rPr>
          <w:rStyle w:val="FontStyle35"/>
          <w:sz w:val="24"/>
          <w:szCs w:val="24"/>
        </w:rPr>
        <w:t>т</w:t>
      </w:r>
      <w:r w:rsidR="00226E88" w:rsidRPr="005E6F0B">
        <w:rPr>
          <w:rStyle w:val="FontStyle35"/>
          <w:sz w:val="24"/>
          <w:szCs w:val="24"/>
        </w:rPr>
        <w:t xml:space="preserve"> анализ показателей эффективности мероприятий налогового контроля, проводимых нижестоящими налоговыми органами, на основе данных ведомственной статистической отчетности, материалов аудиторских проверок внутреннего аудита и иной информации о деятельности подчиненных налоговых орг</w:t>
      </w:r>
      <w:r w:rsidR="00894D6E" w:rsidRPr="005E6F0B">
        <w:rPr>
          <w:rStyle w:val="FontStyle35"/>
          <w:sz w:val="24"/>
          <w:szCs w:val="24"/>
        </w:rPr>
        <w:t>анов, поступающей в Управление</w:t>
      </w:r>
      <w:r w:rsidR="00711D0C" w:rsidRPr="005E6F0B">
        <w:rPr>
          <w:rStyle w:val="FontStyle35"/>
          <w:sz w:val="24"/>
          <w:szCs w:val="24"/>
        </w:rPr>
        <w:t xml:space="preserve"> Федеральной налоговой службы (далее – Управление)</w:t>
      </w:r>
      <w:r w:rsidR="00894D6E" w:rsidRPr="005E6F0B">
        <w:rPr>
          <w:rStyle w:val="FontStyle35"/>
          <w:sz w:val="24"/>
          <w:szCs w:val="24"/>
        </w:rPr>
        <w:t xml:space="preserve">; </w:t>
      </w:r>
    </w:p>
    <w:p w:rsidR="00FF31FE" w:rsidRPr="005E6F0B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- </w:t>
      </w:r>
      <w:r w:rsidR="00226E88" w:rsidRPr="005E6F0B">
        <w:rPr>
          <w:rStyle w:val="FontStyle35"/>
          <w:sz w:val="24"/>
          <w:szCs w:val="24"/>
        </w:rPr>
        <w:t>осуществля</w:t>
      </w:r>
      <w:r w:rsidRPr="005E6F0B">
        <w:rPr>
          <w:rStyle w:val="FontStyle35"/>
          <w:sz w:val="24"/>
          <w:szCs w:val="24"/>
        </w:rPr>
        <w:t>е</w:t>
      </w:r>
      <w:r w:rsidR="00894D6E" w:rsidRPr="005E6F0B">
        <w:rPr>
          <w:rStyle w:val="FontStyle35"/>
          <w:sz w:val="24"/>
          <w:szCs w:val="24"/>
        </w:rPr>
        <w:t>т</w:t>
      </w:r>
      <w:r w:rsidR="00226E88" w:rsidRPr="005E6F0B">
        <w:rPr>
          <w:rStyle w:val="FontStyle35"/>
          <w:sz w:val="24"/>
          <w:szCs w:val="24"/>
        </w:rPr>
        <w:t xml:space="preserve"> </w:t>
      </w:r>
      <w:proofErr w:type="gramStart"/>
      <w:r w:rsidR="00226E88" w:rsidRPr="005E6F0B">
        <w:rPr>
          <w:rStyle w:val="FontStyle35"/>
          <w:sz w:val="24"/>
          <w:szCs w:val="24"/>
        </w:rPr>
        <w:t>контроль за</w:t>
      </w:r>
      <w:proofErr w:type="gramEnd"/>
      <w:r w:rsidR="00226E88" w:rsidRPr="005E6F0B">
        <w:rPr>
          <w:rStyle w:val="FontStyle35"/>
          <w:sz w:val="24"/>
          <w:szCs w:val="24"/>
        </w:rPr>
        <w:t xml:space="preserve"> выполнением нижестоящими налоговыми органами заданий </w:t>
      </w:r>
      <w:r w:rsidR="00894D6E" w:rsidRPr="005E6F0B">
        <w:rPr>
          <w:rStyle w:val="FontStyle35"/>
          <w:sz w:val="24"/>
          <w:szCs w:val="24"/>
        </w:rPr>
        <w:t xml:space="preserve">вышестоящего налогового органа; </w:t>
      </w:r>
    </w:p>
    <w:p w:rsidR="00FF31FE" w:rsidRPr="005E6F0B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- </w:t>
      </w:r>
      <w:r w:rsidR="0091186D" w:rsidRPr="005E6F0B">
        <w:rPr>
          <w:rStyle w:val="FontStyle35"/>
          <w:sz w:val="24"/>
          <w:szCs w:val="24"/>
        </w:rPr>
        <w:t>участвует</w:t>
      </w:r>
      <w:r w:rsidR="00226E88" w:rsidRPr="005E6F0B">
        <w:rPr>
          <w:rStyle w:val="FontStyle35"/>
          <w:sz w:val="24"/>
          <w:szCs w:val="24"/>
        </w:rPr>
        <w:t xml:space="preserve"> в рабочих совещаниях в части </w:t>
      </w:r>
      <w:proofErr w:type="gramStart"/>
      <w:r w:rsidR="00226E88" w:rsidRPr="005E6F0B">
        <w:rPr>
          <w:rStyle w:val="FontStyle35"/>
          <w:sz w:val="24"/>
          <w:szCs w:val="24"/>
        </w:rPr>
        <w:t>контроля за</w:t>
      </w:r>
      <w:proofErr w:type="gramEnd"/>
      <w:r w:rsidR="00226E88" w:rsidRPr="005E6F0B">
        <w:rPr>
          <w:rStyle w:val="FontStyle35"/>
          <w:sz w:val="24"/>
          <w:szCs w:val="24"/>
        </w:rPr>
        <w:t xml:space="preserve"> ходом проведения выездных налоговых проверок; </w:t>
      </w:r>
    </w:p>
    <w:p w:rsidR="00FF31FE" w:rsidRPr="005E6F0B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- </w:t>
      </w:r>
      <w:r w:rsidR="00226E88" w:rsidRPr="005E6F0B">
        <w:rPr>
          <w:rStyle w:val="FontStyle35"/>
          <w:sz w:val="24"/>
          <w:szCs w:val="24"/>
        </w:rPr>
        <w:t>осуществля</w:t>
      </w:r>
      <w:r w:rsidRPr="005E6F0B">
        <w:rPr>
          <w:rStyle w:val="FontStyle35"/>
          <w:sz w:val="24"/>
          <w:szCs w:val="24"/>
        </w:rPr>
        <w:t>е</w:t>
      </w:r>
      <w:r w:rsidR="00894D6E" w:rsidRPr="005E6F0B">
        <w:rPr>
          <w:rStyle w:val="FontStyle35"/>
          <w:sz w:val="24"/>
          <w:szCs w:val="24"/>
        </w:rPr>
        <w:t>т</w:t>
      </w:r>
      <w:r w:rsidR="00226E88" w:rsidRPr="005E6F0B">
        <w:rPr>
          <w:rStyle w:val="FontStyle35"/>
          <w:sz w:val="24"/>
          <w:szCs w:val="24"/>
        </w:rPr>
        <w:t xml:space="preserve"> </w:t>
      </w:r>
      <w:proofErr w:type="gramStart"/>
      <w:r w:rsidR="00226E88" w:rsidRPr="005E6F0B">
        <w:rPr>
          <w:rStyle w:val="FontStyle35"/>
          <w:sz w:val="24"/>
          <w:szCs w:val="24"/>
        </w:rPr>
        <w:t>контроль за</w:t>
      </w:r>
      <w:proofErr w:type="gramEnd"/>
      <w:r w:rsidR="00226E88" w:rsidRPr="005E6F0B">
        <w:rPr>
          <w:rStyle w:val="FontStyle35"/>
          <w:sz w:val="24"/>
          <w:szCs w:val="24"/>
        </w:rPr>
        <w:t xml:space="preserve"> соблюдением нижестоящими налоговыми органами единого методологического подхода при планировании, проведении и реализации результатов мероприятий налогового контроля;</w:t>
      </w:r>
      <w:r w:rsidR="00894D6E" w:rsidRPr="005E6F0B">
        <w:rPr>
          <w:rStyle w:val="FontStyle35"/>
          <w:sz w:val="24"/>
          <w:szCs w:val="24"/>
        </w:rPr>
        <w:t xml:space="preserve"> </w:t>
      </w:r>
    </w:p>
    <w:p w:rsidR="00FF31FE" w:rsidRPr="005E6F0B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- </w:t>
      </w:r>
      <w:r w:rsidR="00226E88" w:rsidRPr="005E6F0B">
        <w:rPr>
          <w:rStyle w:val="FontStyle35"/>
          <w:sz w:val="24"/>
          <w:szCs w:val="24"/>
        </w:rPr>
        <w:t>реша</w:t>
      </w:r>
      <w:r w:rsidRPr="005E6F0B">
        <w:rPr>
          <w:rStyle w:val="FontStyle35"/>
          <w:sz w:val="24"/>
          <w:szCs w:val="24"/>
        </w:rPr>
        <w:t>е</w:t>
      </w:r>
      <w:r w:rsidR="00894D6E" w:rsidRPr="005E6F0B">
        <w:rPr>
          <w:rStyle w:val="FontStyle35"/>
          <w:sz w:val="24"/>
          <w:szCs w:val="24"/>
        </w:rPr>
        <w:t>т</w:t>
      </w:r>
      <w:r w:rsidR="00226E88" w:rsidRPr="005E6F0B">
        <w:rPr>
          <w:rStyle w:val="FontStyle35"/>
          <w:sz w:val="24"/>
          <w:szCs w:val="24"/>
        </w:rPr>
        <w:t xml:space="preserve"> организационные вопросы, связанные с планированием и проведением выездных налоговых проверок налогоплательщиков; </w:t>
      </w:r>
    </w:p>
    <w:p w:rsidR="00FF31FE" w:rsidRPr="005E6F0B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- участвует</w:t>
      </w:r>
      <w:r w:rsidR="00226E88" w:rsidRPr="005E6F0B">
        <w:rPr>
          <w:rStyle w:val="FontStyle35"/>
          <w:sz w:val="24"/>
          <w:szCs w:val="24"/>
        </w:rPr>
        <w:t xml:space="preserve"> в аудиторских проверках внутреннего аудита и тематических проверках нижестоящих налоговых органов по предмету деятельности отдела;</w:t>
      </w:r>
      <w:r w:rsidR="00894D6E" w:rsidRPr="005E6F0B">
        <w:rPr>
          <w:rStyle w:val="FontStyle35"/>
          <w:sz w:val="24"/>
          <w:szCs w:val="24"/>
        </w:rPr>
        <w:t xml:space="preserve"> </w:t>
      </w:r>
    </w:p>
    <w:p w:rsidR="00FF31FE" w:rsidRPr="005E6F0B" w:rsidRDefault="00711D0C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- </w:t>
      </w:r>
      <w:r w:rsidR="00226E88" w:rsidRPr="005E6F0B">
        <w:rPr>
          <w:rStyle w:val="FontStyle35"/>
          <w:sz w:val="24"/>
          <w:szCs w:val="24"/>
        </w:rPr>
        <w:t>подготавлива</w:t>
      </w:r>
      <w:r w:rsidR="00894D6E" w:rsidRPr="005E6F0B">
        <w:rPr>
          <w:rStyle w:val="FontStyle35"/>
          <w:sz w:val="24"/>
          <w:szCs w:val="24"/>
        </w:rPr>
        <w:t>ть</w:t>
      </w:r>
      <w:r w:rsidR="00226E88" w:rsidRPr="005E6F0B">
        <w:rPr>
          <w:rStyle w:val="FontStyle35"/>
          <w:sz w:val="24"/>
          <w:szCs w:val="24"/>
        </w:rPr>
        <w:t xml:space="preserve"> и представля</w:t>
      </w:r>
      <w:r w:rsidR="00894D6E" w:rsidRPr="005E6F0B">
        <w:rPr>
          <w:rStyle w:val="FontStyle35"/>
          <w:sz w:val="24"/>
          <w:szCs w:val="24"/>
        </w:rPr>
        <w:t>ть</w:t>
      </w:r>
      <w:r w:rsidR="00226E88" w:rsidRPr="005E6F0B">
        <w:rPr>
          <w:rStyle w:val="FontStyle35"/>
          <w:sz w:val="24"/>
          <w:szCs w:val="24"/>
        </w:rPr>
        <w:t xml:space="preserve"> информацию по запросам ФНС России, органов государственной власти, организаций, ведомств и иных полномочных органов; </w:t>
      </w:r>
    </w:p>
    <w:p w:rsidR="00FF31FE" w:rsidRPr="005E6F0B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- </w:t>
      </w:r>
      <w:r w:rsidR="00226E88" w:rsidRPr="005E6F0B">
        <w:rPr>
          <w:rStyle w:val="FontStyle35"/>
          <w:sz w:val="24"/>
          <w:szCs w:val="24"/>
        </w:rPr>
        <w:t>рассматрива</w:t>
      </w:r>
      <w:r w:rsidRPr="005E6F0B">
        <w:rPr>
          <w:rStyle w:val="FontStyle35"/>
          <w:sz w:val="24"/>
          <w:szCs w:val="24"/>
        </w:rPr>
        <w:t>е</w:t>
      </w:r>
      <w:r w:rsidR="00894D6E" w:rsidRPr="005E6F0B">
        <w:rPr>
          <w:rStyle w:val="FontStyle35"/>
          <w:sz w:val="24"/>
          <w:szCs w:val="24"/>
        </w:rPr>
        <w:t>т</w:t>
      </w:r>
      <w:r w:rsidR="00226E88" w:rsidRPr="005E6F0B">
        <w:rPr>
          <w:rStyle w:val="FontStyle35"/>
          <w:sz w:val="24"/>
          <w:szCs w:val="24"/>
        </w:rPr>
        <w:t xml:space="preserve"> заявления и жалобы юридических лиц и граждан, связанные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</w:t>
      </w:r>
      <w:r w:rsidR="00894D6E" w:rsidRPr="005E6F0B">
        <w:rPr>
          <w:rStyle w:val="FontStyle35"/>
          <w:sz w:val="24"/>
          <w:szCs w:val="24"/>
        </w:rPr>
        <w:t xml:space="preserve">ния и реализации их результатов; </w:t>
      </w:r>
    </w:p>
    <w:p w:rsidR="00FF31FE" w:rsidRPr="005E6F0B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- </w:t>
      </w:r>
      <w:r w:rsidR="00226E88" w:rsidRPr="005E6F0B">
        <w:rPr>
          <w:rStyle w:val="FontStyle35"/>
          <w:sz w:val="24"/>
          <w:szCs w:val="24"/>
        </w:rPr>
        <w:t>оказыва</w:t>
      </w:r>
      <w:r w:rsidRPr="005E6F0B">
        <w:rPr>
          <w:rStyle w:val="FontStyle35"/>
          <w:sz w:val="24"/>
          <w:szCs w:val="24"/>
        </w:rPr>
        <w:t>е</w:t>
      </w:r>
      <w:r w:rsidR="00894D6E" w:rsidRPr="005E6F0B">
        <w:rPr>
          <w:rStyle w:val="FontStyle35"/>
          <w:sz w:val="24"/>
          <w:szCs w:val="24"/>
        </w:rPr>
        <w:t>т</w:t>
      </w:r>
      <w:r w:rsidR="00226E88" w:rsidRPr="005E6F0B">
        <w:rPr>
          <w:rStyle w:val="FontStyle35"/>
          <w:sz w:val="24"/>
          <w:szCs w:val="24"/>
        </w:rPr>
        <w:t xml:space="preserve"> практическую помощь вновь принятым работникам отдела, помощь в изучении и применении инструктивных мате</w:t>
      </w:r>
      <w:r w:rsidR="00894D6E" w:rsidRPr="005E6F0B">
        <w:rPr>
          <w:rStyle w:val="FontStyle35"/>
          <w:sz w:val="24"/>
          <w:szCs w:val="24"/>
        </w:rPr>
        <w:t xml:space="preserve">риалов по закрепленным вопросам; </w:t>
      </w:r>
    </w:p>
    <w:p w:rsidR="00FF31FE" w:rsidRPr="005E6F0B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5E6F0B">
        <w:rPr>
          <w:rStyle w:val="FontStyle35"/>
          <w:sz w:val="24"/>
          <w:szCs w:val="24"/>
        </w:rPr>
        <w:t>- о</w:t>
      </w:r>
      <w:r w:rsidR="00226E88" w:rsidRPr="005E6F0B">
        <w:rPr>
          <w:rStyle w:val="FontStyle35"/>
          <w:sz w:val="24"/>
          <w:szCs w:val="24"/>
        </w:rPr>
        <w:t>хран</w:t>
      </w:r>
      <w:r w:rsidRPr="005E6F0B">
        <w:rPr>
          <w:rStyle w:val="FontStyle35"/>
          <w:sz w:val="24"/>
          <w:szCs w:val="24"/>
        </w:rPr>
        <w:t>яе</w:t>
      </w:r>
      <w:r w:rsidR="00226E88" w:rsidRPr="005E6F0B">
        <w:rPr>
          <w:rStyle w:val="FontStyle35"/>
          <w:sz w:val="24"/>
          <w:szCs w:val="24"/>
        </w:rPr>
        <w:t>т государственную и иную охраняемую законом тайну, а также не разглашает ставшей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  <w:r w:rsidR="00894D6E" w:rsidRPr="005E6F0B">
        <w:rPr>
          <w:rStyle w:val="FontStyle35"/>
          <w:sz w:val="24"/>
          <w:szCs w:val="24"/>
        </w:rPr>
        <w:t xml:space="preserve"> </w:t>
      </w:r>
      <w:proofErr w:type="gramEnd"/>
    </w:p>
    <w:p w:rsidR="00894D6E" w:rsidRPr="005E6F0B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- </w:t>
      </w:r>
      <w:r w:rsidR="00226E88" w:rsidRPr="005E6F0B">
        <w:rPr>
          <w:rStyle w:val="FontStyle35"/>
          <w:sz w:val="24"/>
          <w:szCs w:val="24"/>
        </w:rPr>
        <w:t>уведомля</w:t>
      </w:r>
      <w:r w:rsidRPr="005E6F0B">
        <w:rPr>
          <w:rStyle w:val="FontStyle35"/>
          <w:sz w:val="24"/>
          <w:szCs w:val="24"/>
        </w:rPr>
        <w:t>е</w:t>
      </w:r>
      <w:r w:rsidR="00894D6E" w:rsidRPr="005E6F0B">
        <w:rPr>
          <w:rStyle w:val="FontStyle35"/>
          <w:sz w:val="24"/>
          <w:szCs w:val="24"/>
        </w:rPr>
        <w:t>т</w:t>
      </w:r>
      <w:r w:rsidR="00226E88" w:rsidRPr="005E6F0B">
        <w:rPr>
          <w:rStyle w:val="FontStyle35"/>
          <w:sz w:val="24"/>
          <w:szCs w:val="24"/>
        </w:rPr>
        <w:t xml:space="preserve"> представителя нанимателя об обращениях в целях склонения к сов</w:t>
      </w:r>
      <w:r w:rsidR="00894D6E" w:rsidRPr="005E6F0B">
        <w:rPr>
          <w:rStyle w:val="FontStyle35"/>
          <w:sz w:val="24"/>
          <w:szCs w:val="24"/>
        </w:rPr>
        <w:t>ершению коррупционных действий.</w:t>
      </w:r>
    </w:p>
    <w:p w:rsidR="00FF31FE" w:rsidRPr="005E6F0B" w:rsidRDefault="00226E88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5E6F0B">
        <w:rPr>
          <w:rStyle w:val="FontStyle35"/>
          <w:sz w:val="24"/>
          <w:szCs w:val="24"/>
        </w:rPr>
        <w:t xml:space="preserve">Главный государственный налоговый инспектор осуществляет контроль и оказывает практическую помощь территориальным налоговым органам области по вопросам формирования документов, применяемых при осуществлении внутреннего контроля деятельности по технологическим процессам ФНС России в соответствии с письмом ФНС России от 22.12.2016 № АС-4-16/24748@ @ «О направлении Рекомендаций по </w:t>
      </w:r>
      <w:r w:rsidRPr="005E6F0B">
        <w:rPr>
          <w:rStyle w:val="FontStyle35"/>
          <w:sz w:val="24"/>
          <w:szCs w:val="24"/>
        </w:rPr>
        <w:lastRenderedPageBreak/>
        <w:t>формированию документов, применяемых при осуществлении внутреннего контроля деятельности по технологическим процессам ФНС России».</w:t>
      </w:r>
      <w:proofErr w:type="gramEnd"/>
    </w:p>
    <w:p w:rsidR="00FF31FE" w:rsidRPr="005E6F0B" w:rsidRDefault="00E776ED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9.</w:t>
      </w:r>
      <w:r w:rsidR="00FF31FE" w:rsidRPr="005E6F0B">
        <w:rPr>
          <w:rStyle w:val="FontStyle35"/>
          <w:sz w:val="24"/>
          <w:szCs w:val="24"/>
        </w:rPr>
        <w:t xml:space="preserve"> </w:t>
      </w:r>
      <w:proofErr w:type="gramStart"/>
      <w:r w:rsidRPr="005E6F0B">
        <w:rPr>
          <w:rStyle w:val="FontStyle35"/>
          <w:sz w:val="24"/>
          <w:szCs w:val="24"/>
        </w:rPr>
        <w:t>В целях исполнения возложенных до</w:t>
      </w:r>
      <w:r w:rsidR="007232B2" w:rsidRPr="005E6F0B">
        <w:rPr>
          <w:rStyle w:val="FontStyle35"/>
          <w:sz w:val="24"/>
          <w:szCs w:val="24"/>
        </w:rPr>
        <w:t>лжностных обязанностей</w:t>
      </w:r>
      <w:r w:rsidR="00226E88" w:rsidRPr="005E6F0B">
        <w:rPr>
          <w:rStyle w:val="FontStyle35"/>
          <w:sz w:val="24"/>
          <w:szCs w:val="24"/>
        </w:rPr>
        <w:t xml:space="preserve"> главный государственный налоговый инспектор </w:t>
      </w:r>
      <w:r w:rsidRPr="005E6F0B">
        <w:rPr>
          <w:rStyle w:val="FontStyle35"/>
          <w:sz w:val="24"/>
          <w:szCs w:val="24"/>
        </w:rPr>
        <w:t>имеет право:</w:t>
      </w:r>
      <w:r w:rsidR="00226E88" w:rsidRPr="005E6F0B">
        <w:t xml:space="preserve"> </w:t>
      </w:r>
      <w:r w:rsidR="00226E88" w:rsidRPr="005E6F0B">
        <w:rPr>
          <w:rStyle w:val="FontStyle35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  <w:r w:rsidR="00894D6E" w:rsidRPr="005E6F0B">
        <w:rPr>
          <w:rStyle w:val="FontStyle35"/>
          <w:sz w:val="24"/>
          <w:szCs w:val="24"/>
        </w:rPr>
        <w:t xml:space="preserve"> </w:t>
      </w:r>
      <w:r w:rsidR="00226E88" w:rsidRPr="005E6F0B">
        <w:rPr>
          <w:rStyle w:val="FontStyle35"/>
          <w:sz w:val="24"/>
          <w:szCs w:val="24"/>
        </w:rPr>
        <w:t>на основании доверенности представлять интересы Управления в судах, арбитражных судах и других учреждениях и организациях; вносить на рассмотрение начальнику отдела предложения по совершенствованию своей работы, совершенствованию форм и методов труда;</w:t>
      </w:r>
      <w:proofErr w:type="gramEnd"/>
      <w:r w:rsidR="00226E88" w:rsidRPr="005E6F0B">
        <w:rPr>
          <w:rStyle w:val="FontStyle35"/>
          <w:sz w:val="24"/>
          <w:szCs w:val="24"/>
        </w:rPr>
        <w:t xml:space="preserve"> </w:t>
      </w:r>
      <w:proofErr w:type="gramStart"/>
      <w:r w:rsidR="00226E88" w:rsidRPr="005E6F0B">
        <w:rPr>
          <w:rStyle w:val="FontStyle35"/>
          <w:sz w:val="24"/>
          <w:szCs w:val="24"/>
        </w:rPr>
        <w:t>получать методическую, иную необходимую документацию, в том числе конфиденциальную, которая необходима для реализации его функций и эффективного исполнения обязанностей; осуществлять контакты внутри и вне отдела и Управления, по роду своей деятельности регулярно обмениваться информацией с сотрудниками своего отдела; сотрудниками других подразделений Управления; сотрудниками ИФНС Свердловской области; сотрудниками ФНС России; сотрудниками организаций и учреждений Свердловской области;</w:t>
      </w:r>
      <w:proofErr w:type="gramEnd"/>
      <w:r w:rsidR="00226E88" w:rsidRPr="005E6F0B">
        <w:rPr>
          <w:rStyle w:val="FontStyle35"/>
          <w:sz w:val="24"/>
          <w:szCs w:val="24"/>
        </w:rPr>
        <w:t xml:space="preserve"> получать и передавать информацию; пользоваться правами и гарантиями, предоставленными Налоговым кодексом Российской Федерации, иными федеральными законами; требовать от начальника отдела создания соответствующих условий труда для выполнения служебных обязанностей; повышать квалификацию и максимально реализовывать свои профессиональные потребности.</w:t>
      </w:r>
    </w:p>
    <w:p w:rsidR="00FF31FE" w:rsidRPr="005E6F0B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10. </w:t>
      </w:r>
      <w:proofErr w:type="gramStart"/>
      <w:r w:rsidRPr="005E6F0B">
        <w:rPr>
          <w:rStyle w:val="FontStyle35"/>
          <w:sz w:val="24"/>
          <w:szCs w:val="24"/>
        </w:rPr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5E6F0B">
        <w:rPr>
          <w:rStyle w:val="FontStyle35"/>
          <w:sz w:val="24"/>
          <w:szCs w:val="24"/>
        </w:rPr>
        <w:t xml:space="preserve"> 2017, № 15 (ч. 1), ст. 2194), приказами (распоряжениями) ФНС России, Положением об отделе анализа и планирования налоговых проверок, положением об Управлении, утвержденным руководителем ФНС России 28 мая 2012 года, поручениями руководства Управления.</w:t>
      </w:r>
    </w:p>
    <w:p w:rsidR="00FF31FE" w:rsidRPr="005E6F0B" w:rsidRDefault="00FF31FE" w:rsidP="00FF31FE">
      <w:pPr>
        <w:pStyle w:val="Default"/>
        <w:ind w:firstLine="709"/>
        <w:jc w:val="both"/>
      </w:pPr>
      <w:r w:rsidRPr="005E6F0B">
        <w:t>Приказ ФНС России от 30 мая 2007 г. № ММ-3-06/333@ «Об утверждении Концепции системы планирования выездных налоговых проверок».</w:t>
      </w:r>
    </w:p>
    <w:p w:rsidR="00E776ED" w:rsidRPr="005E6F0B" w:rsidRDefault="0091186D" w:rsidP="00FF31FE">
      <w:pPr>
        <w:pStyle w:val="Default"/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11. Г</w:t>
      </w:r>
      <w:r w:rsidR="00894D6E" w:rsidRPr="005E6F0B">
        <w:rPr>
          <w:rStyle w:val="FontStyle35"/>
          <w:sz w:val="24"/>
          <w:szCs w:val="24"/>
        </w:rPr>
        <w:t xml:space="preserve">лавный государственный налоговый инспектор </w:t>
      </w:r>
      <w:r w:rsidR="00E776ED" w:rsidRPr="005E6F0B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776ED" w:rsidRPr="005E6F0B" w:rsidRDefault="00E776ED" w:rsidP="00E776ED"/>
    <w:p w:rsidR="00E776ED" w:rsidRPr="005E6F0B" w:rsidRDefault="00E776ED" w:rsidP="007232B2">
      <w:pPr>
        <w:jc w:val="center"/>
        <w:rPr>
          <w:rStyle w:val="FontStyle27"/>
          <w:sz w:val="24"/>
          <w:szCs w:val="24"/>
        </w:rPr>
      </w:pPr>
      <w:r w:rsidRPr="005E6F0B">
        <w:rPr>
          <w:rStyle w:val="FontStyle27"/>
          <w:sz w:val="24"/>
          <w:szCs w:val="24"/>
        </w:rPr>
        <w:t>IV. Перечень вопросов, по которым</w:t>
      </w:r>
      <w:r w:rsidR="00894D6E" w:rsidRPr="005E6F0B">
        <w:rPr>
          <w:rStyle w:val="FontStyle27"/>
          <w:sz w:val="24"/>
          <w:szCs w:val="24"/>
        </w:rPr>
        <w:t xml:space="preserve"> главный государственный налоговый инспектор</w:t>
      </w:r>
      <w:r w:rsidRPr="005E6F0B">
        <w:rPr>
          <w:rStyle w:val="FontStyle35"/>
          <w:sz w:val="24"/>
          <w:szCs w:val="24"/>
        </w:rPr>
        <w:t xml:space="preserve"> </w:t>
      </w:r>
      <w:r w:rsidRPr="005E6F0B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5E6F0B" w:rsidRDefault="00E776ED" w:rsidP="00E776ED"/>
    <w:p w:rsidR="00FF31FE" w:rsidRPr="005E6F0B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12. При исполнении служебных обязанностей </w:t>
      </w:r>
      <w:r w:rsidR="00034E3A" w:rsidRPr="005E6F0B">
        <w:rPr>
          <w:rStyle w:val="FontStyle35"/>
          <w:sz w:val="24"/>
          <w:szCs w:val="24"/>
        </w:rPr>
        <w:t>гл</w:t>
      </w:r>
      <w:r w:rsidR="0091186D" w:rsidRPr="005E6F0B">
        <w:rPr>
          <w:rStyle w:val="FontStyle35"/>
          <w:sz w:val="24"/>
          <w:szCs w:val="24"/>
        </w:rPr>
        <w:t>а</w:t>
      </w:r>
      <w:r w:rsidR="00034E3A" w:rsidRPr="005E6F0B">
        <w:rPr>
          <w:rStyle w:val="FontStyle35"/>
          <w:sz w:val="24"/>
          <w:szCs w:val="24"/>
        </w:rPr>
        <w:t>вный</w:t>
      </w:r>
      <w:r w:rsidRPr="005E6F0B">
        <w:rPr>
          <w:rStyle w:val="FontStyle35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FF31FE" w:rsidRPr="005E6F0B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proofErr w:type="gramStart"/>
      <w:r w:rsidRPr="005E6F0B">
        <w:rPr>
          <w:rStyle w:val="FontStyle35"/>
          <w:sz w:val="24"/>
          <w:szCs w:val="24"/>
        </w:rPr>
        <w:t>- 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FF31FE" w:rsidRPr="005E6F0B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- информирования вышестоящего руководителя для принятия им соответствующего решения;</w:t>
      </w:r>
    </w:p>
    <w:p w:rsidR="00FF31FE" w:rsidRPr="005E6F0B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- осуществления проверки документов и при необходимости возвращать их на переоформление или запрашивать дополнительную информацию;</w:t>
      </w:r>
    </w:p>
    <w:p w:rsidR="00FF31FE" w:rsidRPr="005E6F0B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- исполнения соответствующего документа;</w:t>
      </w:r>
    </w:p>
    <w:p w:rsidR="00FF31FE" w:rsidRPr="005E6F0B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- принятия решения в соответствии представленных документов требованиям законодательства, их достоверности и полноты;</w:t>
      </w:r>
    </w:p>
    <w:p w:rsidR="00FF31FE" w:rsidRPr="005E6F0B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- заверения надлежащим образом копии какого-либо документа и др.</w:t>
      </w:r>
    </w:p>
    <w:p w:rsidR="00FF31FE" w:rsidRPr="005E6F0B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13. При исполнении служебных обязанностей </w:t>
      </w:r>
      <w:r w:rsidR="00034E3A" w:rsidRPr="005E6F0B">
        <w:rPr>
          <w:rStyle w:val="FontStyle35"/>
          <w:sz w:val="24"/>
          <w:szCs w:val="24"/>
        </w:rPr>
        <w:t>главный</w:t>
      </w:r>
      <w:r w:rsidRPr="005E6F0B">
        <w:rPr>
          <w:rStyle w:val="FontStyle35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 </w:t>
      </w:r>
    </w:p>
    <w:p w:rsidR="00FF31FE" w:rsidRPr="005E6F0B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- исполнения поручений начальника отдела, данных в пределах его полномочий;</w:t>
      </w:r>
    </w:p>
    <w:p w:rsidR="00FF31FE" w:rsidRPr="005E6F0B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lastRenderedPageBreak/>
        <w:t>- принятия решений о соответствии представленных документов требованиям законодательства, их достоверности и полноты.</w:t>
      </w:r>
    </w:p>
    <w:p w:rsidR="00E776ED" w:rsidRPr="005E6F0B" w:rsidRDefault="00E776ED" w:rsidP="00E776ED"/>
    <w:p w:rsidR="00E776ED" w:rsidRPr="005E6F0B" w:rsidRDefault="00E776ED" w:rsidP="00A61045">
      <w:pPr>
        <w:jc w:val="center"/>
        <w:rPr>
          <w:rStyle w:val="FontStyle27"/>
          <w:sz w:val="24"/>
          <w:szCs w:val="24"/>
        </w:rPr>
      </w:pPr>
      <w:r w:rsidRPr="005E6F0B">
        <w:rPr>
          <w:rStyle w:val="FontStyle27"/>
          <w:sz w:val="24"/>
          <w:szCs w:val="24"/>
        </w:rPr>
        <w:t>V. Перечень вопросов, по которым</w:t>
      </w:r>
      <w:r w:rsidR="00386F6B" w:rsidRPr="005E6F0B">
        <w:t xml:space="preserve"> </w:t>
      </w:r>
      <w:r w:rsidR="00386F6B" w:rsidRPr="005E6F0B">
        <w:rPr>
          <w:rStyle w:val="FontStyle27"/>
          <w:sz w:val="24"/>
          <w:szCs w:val="24"/>
        </w:rPr>
        <w:t xml:space="preserve">главный государственный налоговый инспектор </w:t>
      </w:r>
      <w:r w:rsidRPr="005E6F0B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5E6F0B" w:rsidRDefault="00E776ED" w:rsidP="00E776ED"/>
    <w:p w:rsidR="00FF31FE" w:rsidRPr="005E6F0B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F31FE" w:rsidRPr="005E6F0B" w:rsidRDefault="00FF31FE" w:rsidP="00FF31FE">
      <w:pPr>
        <w:ind w:firstLine="709"/>
        <w:jc w:val="both"/>
      </w:pPr>
      <w:r w:rsidRPr="005E6F0B">
        <w:t>- постановка цели;</w:t>
      </w:r>
    </w:p>
    <w:p w:rsidR="00FF31FE" w:rsidRPr="005E6F0B" w:rsidRDefault="00FF31FE" w:rsidP="00FF31FE">
      <w:pPr>
        <w:ind w:firstLine="709"/>
        <w:jc w:val="both"/>
      </w:pPr>
      <w:r w:rsidRPr="005E6F0B">
        <w:t>- подготовка информации;</w:t>
      </w:r>
    </w:p>
    <w:p w:rsidR="00FF31FE" w:rsidRPr="005E6F0B" w:rsidRDefault="00FF31FE" w:rsidP="00FF31FE">
      <w:pPr>
        <w:ind w:firstLine="709"/>
        <w:jc w:val="both"/>
      </w:pPr>
      <w:r w:rsidRPr="005E6F0B">
        <w:t>- анализ факторов, влияющих на содержание проекта;</w:t>
      </w:r>
    </w:p>
    <w:p w:rsidR="00FF31FE" w:rsidRPr="005E6F0B" w:rsidRDefault="00FF31FE" w:rsidP="00FF31FE">
      <w:pPr>
        <w:ind w:firstLine="709"/>
        <w:jc w:val="both"/>
      </w:pPr>
      <w:r w:rsidRPr="005E6F0B">
        <w:t>- оценка результатов;</w:t>
      </w:r>
    </w:p>
    <w:p w:rsidR="00FF31FE" w:rsidRPr="005E6F0B" w:rsidRDefault="00FF31FE" w:rsidP="00FF31FE">
      <w:pPr>
        <w:ind w:firstLine="709"/>
        <w:jc w:val="both"/>
      </w:pPr>
      <w:r w:rsidRPr="005E6F0B">
        <w:t>- визирование документа;</w:t>
      </w:r>
    </w:p>
    <w:p w:rsidR="00FF31FE" w:rsidRPr="005E6F0B" w:rsidRDefault="00FF31FE" w:rsidP="00FF31FE">
      <w:pPr>
        <w:ind w:firstLine="709"/>
        <w:jc w:val="both"/>
      </w:pPr>
      <w:r w:rsidRPr="005E6F0B">
        <w:t>- участие в обсуждении проекта;</w:t>
      </w:r>
    </w:p>
    <w:p w:rsidR="00FF31FE" w:rsidRPr="005E6F0B" w:rsidRDefault="00FF31FE" w:rsidP="00FF31FE">
      <w:pPr>
        <w:ind w:firstLine="709"/>
        <w:jc w:val="both"/>
      </w:pPr>
      <w:r w:rsidRPr="005E6F0B">
        <w:t>- внесение предложений по проекту нормативного правового акта;</w:t>
      </w:r>
    </w:p>
    <w:p w:rsidR="00FF31FE" w:rsidRPr="005E6F0B" w:rsidRDefault="00FF31FE" w:rsidP="00FF31FE">
      <w:pPr>
        <w:ind w:firstLine="709"/>
        <w:jc w:val="both"/>
      </w:pPr>
      <w:r w:rsidRPr="005E6F0B">
        <w:t>- осуществление правовой экспертизы документа и т.д.</w:t>
      </w:r>
    </w:p>
    <w:p w:rsidR="00FF31FE" w:rsidRPr="005E6F0B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F31FE" w:rsidRPr="005E6F0B" w:rsidRDefault="00FF31FE" w:rsidP="00FF31FE">
      <w:pPr>
        <w:ind w:firstLine="709"/>
        <w:jc w:val="both"/>
      </w:pPr>
      <w:r w:rsidRPr="005E6F0B">
        <w:t>- согласование документа;</w:t>
      </w:r>
    </w:p>
    <w:p w:rsidR="00FF31FE" w:rsidRPr="005E6F0B" w:rsidRDefault="00FF31FE" w:rsidP="00FF31FE">
      <w:pPr>
        <w:ind w:firstLine="709"/>
        <w:jc w:val="both"/>
      </w:pPr>
      <w:r w:rsidRPr="005E6F0B">
        <w:t>- разработка и оценка возможных вариантов, выбор наиболее приемлемого варианта;</w:t>
      </w:r>
    </w:p>
    <w:p w:rsidR="00FF31FE" w:rsidRPr="005E6F0B" w:rsidRDefault="00FF31FE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- иных актов по поручению начальника отдела, вышестоящего руководства Управления и т.д.</w:t>
      </w:r>
    </w:p>
    <w:p w:rsidR="00E776ED" w:rsidRPr="005E6F0B" w:rsidRDefault="00E776ED" w:rsidP="00A61045">
      <w:pPr>
        <w:tabs>
          <w:tab w:val="left" w:pos="426"/>
        </w:tabs>
      </w:pPr>
    </w:p>
    <w:p w:rsidR="00E776ED" w:rsidRPr="005E6F0B" w:rsidRDefault="00E776ED" w:rsidP="00A61045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5E6F0B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5E6F0B" w:rsidRDefault="00E776ED" w:rsidP="00A61045">
      <w:pPr>
        <w:tabs>
          <w:tab w:val="left" w:pos="426"/>
        </w:tabs>
      </w:pPr>
    </w:p>
    <w:p w:rsidR="00E776ED" w:rsidRPr="005E6F0B" w:rsidRDefault="00E776ED" w:rsidP="00FF31FE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3962F7" w:rsidRPr="005E6F0B">
        <w:rPr>
          <w:rStyle w:val="FontStyle35"/>
          <w:sz w:val="24"/>
          <w:szCs w:val="24"/>
        </w:rPr>
        <w:t xml:space="preserve"> главный государственный налоговый инспектор </w:t>
      </w:r>
      <w:r w:rsidRPr="005E6F0B">
        <w:rPr>
          <w:rStyle w:val="FontStyle35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5E6F0B" w:rsidRDefault="00E776ED" w:rsidP="00A61045">
      <w:pPr>
        <w:jc w:val="both"/>
      </w:pPr>
    </w:p>
    <w:p w:rsidR="00E776ED" w:rsidRPr="005E6F0B" w:rsidRDefault="00E776ED" w:rsidP="00A61045">
      <w:pPr>
        <w:jc w:val="center"/>
        <w:rPr>
          <w:rStyle w:val="FontStyle27"/>
          <w:sz w:val="24"/>
          <w:szCs w:val="24"/>
        </w:rPr>
      </w:pPr>
      <w:r w:rsidRPr="005E6F0B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5E6F0B" w:rsidRDefault="00E776ED" w:rsidP="00E776ED"/>
    <w:p w:rsidR="00E776ED" w:rsidRPr="005E6F0B" w:rsidRDefault="00A61045" w:rsidP="00FF31FE">
      <w:pPr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17. </w:t>
      </w:r>
      <w:proofErr w:type="gramStart"/>
      <w:r w:rsidRPr="005E6F0B">
        <w:rPr>
          <w:rStyle w:val="FontStyle35"/>
          <w:sz w:val="24"/>
          <w:szCs w:val="24"/>
        </w:rPr>
        <w:t>Взаимодействие</w:t>
      </w:r>
      <w:r w:rsidR="003962F7" w:rsidRPr="005E6F0B">
        <w:rPr>
          <w:rStyle w:val="FontStyle35"/>
          <w:sz w:val="24"/>
          <w:szCs w:val="24"/>
        </w:rPr>
        <w:t xml:space="preserve"> главного государственного налогового инспектора</w:t>
      </w:r>
      <w:r w:rsidR="00E776ED" w:rsidRPr="005E6F0B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E776ED" w:rsidRPr="005E6F0B">
        <w:rPr>
          <w:rStyle w:val="FontStyle35"/>
          <w:sz w:val="24"/>
          <w:szCs w:val="24"/>
        </w:rPr>
        <w:t xml:space="preserve">. </w:t>
      </w:r>
      <w:proofErr w:type="gramStart"/>
      <w:r w:rsidR="00E776ED" w:rsidRPr="005E6F0B">
        <w:rPr>
          <w:rStyle w:val="FontStyle35"/>
          <w:sz w:val="24"/>
          <w:szCs w:val="24"/>
        </w:rPr>
        <w:t xml:space="preserve">3196; 2009, </w:t>
      </w:r>
      <w:r w:rsidR="00E776ED" w:rsidRPr="005E6F0B">
        <w:rPr>
          <w:rStyle w:val="FontStyle35"/>
          <w:spacing w:val="20"/>
          <w:sz w:val="24"/>
          <w:szCs w:val="24"/>
        </w:rPr>
        <w:t>№29,</w:t>
      </w:r>
      <w:r w:rsidR="00E776ED" w:rsidRPr="005E6F0B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776ED" w:rsidRPr="005E6F0B" w:rsidRDefault="00E776ED" w:rsidP="00E776ED"/>
    <w:p w:rsidR="00E776ED" w:rsidRPr="005E6F0B" w:rsidRDefault="00E776ED" w:rsidP="00A61045">
      <w:pPr>
        <w:jc w:val="center"/>
        <w:rPr>
          <w:rStyle w:val="FontStyle27"/>
          <w:sz w:val="24"/>
          <w:szCs w:val="24"/>
        </w:rPr>
      </w:pPr>
      <w:r w:rsidRPr="005E6F0B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5E6F0B" w:rsidRDefault="00E776ED" w:rsidP="00E776ED"/>
    <w:p w:rsidR="00FF31FE" w:rsidRPr="005E6F0B" w:rsidRDefault="00FF31FE" w:rsidP="00FF31FE">
      <w:pPr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18. В соответствии с замещаемой государственной гражданской должностью главным государственным налоговым инспектором государственные услуги не оказываются.</w:t>
      </w:r>
    </w:p>
    <w:p w:rsidR="00191555" w:rsidRPr="005E6F0B" w:rsidRDefault="00191555" w:rsidP="00191555">
      <w:pPr>
        <w:ind w:firstLine="709"/>
        <w:jc w:val="both"/>
      </w:pPr>
      <w:proofErr w:type="gramStart"/>
      <w:r w:rsidRPr="005E6F0B">
        <w:t>-</w:t>
      </w:r>
      <w:r w:rsidR="00CB745C" w:rsidRPr="005E6F0B">
        <w:t xml:space="preserve"> </w:t>
      </w:r>
      <w:r w:rsidRPr="005E6F0B">
        <w:t xml:space="preserve">Сообщает в отдел безопасности Управления ФНС России по Свердловской области </w:t>
      </w:r>
      <w:r w:rsidRPr="005E6F0B">
        <w:lastRenderedPageBreak/>
        <w:t>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Pr="005E6F0B"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5E6F0B"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5E6F0B"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5E6F0B">
        <w:t>доследственных</w:t>
      </w:r>
      <w:proofErr w:type="spellEnd"/>
      <w:r w:rsidRPr="005E6F0B"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91555" w:rsidRPr="005E6F0B" w:rsidRDefault="00191555" w:rsidP="00FF31FE">
      <w:pPr>
        <w:ind w:firstLine="709"/>
        <w:jc w:val="both"/>
        <w:rPr>
          <w:rStyle w:val="FontStyle35"/>
          <w:sz w:val="24"/>
          <w:szCs w:val="24"/>
        </w:rPr>
      </w:pPr>
    </w:p>
    <w:p w:rsidR="00FF31FE" w:rsidRPr="005E6F0B" w:rsidRDefault="00FF31FE" w:rsidP="00A61045">
      <w:pPr>
        <w:jc w:val="center"/>
        <w:rPr>
          <w:rStyle w:val="FontStyle27"/>
          <w:sz w:val="24"/>
          <w:szCs w:val="24"/>
        </w:rPr>
      </w:pPr>
    </w:p>
    <w:p w:rsidR="00E776ED" w:rsidRPr="005E6F0B" w:rsidRDefault="00E776ED" w:rsidP="00A61045">
      <w:pPr>
        <w:jc w:val="center"/>
        <w:rPr>
          <w:rStyle w:val="FontStyle27"/>
          <w:sz w:val="24"/>
          <w:szCs w:val="24"/>
        </w:rPr>
      </w:pPr>
      <w:r w:rsidRPr="005E6F0B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5E6F0B" w:rsidRDefault="00E776ED" w:rsidP="00E776ED"/>
    <w:p w:rsidR="0091186D" w:rsidRPr="005E6F0B" w:rsidRDefault="003962F7" w:rsidP="0091186D">
      <w:pPr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>19. Эффективность</w:t>
      </w:r>
      <w:r w:rsidR="00E776ED" w:rsidRPr="005E6F0B">
        <w:rPr>
          <w:rStyle w:val="FontStyle35"/>
          <w:sz w:val="24"/>
          <w:szCs w:val="24"/>
        </w:rPr>
        <w:t xml:space="preserve"> и результативность профессиональной служебной</w:t>
      </w:r>
      <w:r w:rsidR="00A61045" w:rsidRPr="005E6F0B">
        <w:rPr>
          <w:rStyle w:val="FontStyle35"/>
          <w:sz w:val="24"/>
          <w:szCs w:val="24"/>
        </w:rPr>
        <w:t xml:space="preserve"> </w:t>
      </w:r>
      <w:r w:rsidR="00E776ED" w:rsidRPr="005E6F0B">
        <w:rPr>
          <w:rStyle w:val="FontStyle35"/>
          <w:sz w:val="24"/>
          <w:szCs w:val="24"/>
        </w:rPr>
        <w:t xml:space="preserve">деятельности </w:t>
      </w:r>
      <w:r w:rsidRPr="005E6F0B">
        <w:rPr>
          <w:rStyle w:val="FontStyle35"/>
          <w:sz w:val="24"/>
          <w:szCs w:val="24"/>
        </w:rPr>
        <w:t>главного государственного налогового инспектора</w:t>
      </w:r>
      <w:r w:rsidR="00E776ED" w:rsidRPr="005E6F0B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5E6F0B">
        <w:rPr>
          <w:rStyle w:val="FontStyle35"/>
          <w:sz w:val="24"/>
          <w:szCs w:val="24"/>
        </w:rPr>
        <w:t>:</w:t>
      </w:r>
    </w:p>
    <w:p w:rsidR="0091186D" w:rsidRPr="005E6F0B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- </w:t>
      </w:r>
      <w:r w:rsidR="00E776ED" w:rsidRPr="005E6F0B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186D" w:rsidRPr="005E6F0B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- </w:t>
      </w:r>
      <w:r w:rsidR="00E776ED" w:rsidRPr="005E6F0B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91186D" w:rsidRPr="005E6F0B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- </w:t>
      </w:r>
      <w:r w:rsidR="00E776ED" w:rsidRPr="005E6F0B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186D" w:rsidRPr="005E6F0B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- </w:t>
      </w:r>
      <w:r w:rsidR="00E776ED" w:rsidRPr="005E6F0B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186D" w:rsidRPr="005E6F0B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- </w:t>
      </w:r>
      <w:r w:rsidR="00E776ED" w:rsidRPr="005E6F0B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186D" w:rsidRPr="005E6F0B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- </w:t>
      </w:r>
      <w:r w:rsidR="00E776ED" w:rsidRPr="005E6F0B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47248" w:rsidRPr="005E6F0B" w:rsidRDefault="00034E3A" w:rsidP="0091186D">
      <w:pPr>
        <w:ind w:firstLine="709"/>
        <w:jc w:val="both"/>
        <w:rPr>
          <w:rStyle w:val="FontStyle35"/>
          <w:sz w:val="24"/>
          <w:szCs w:val="24"/>
        </w:rPr>
      </w:pPr>
      <w:r w:rsidRPr="005E6F0B">
        <w:rPr>
          <w:rStyle w:val="FontStyle35"/>
          <w:sz w:val="24"/>
          <w:szCs w:val="24"/>
        </w:rPr>
        <w:t xml:space="preserve">- </w:t>
      </w:r>
      <w:r w:rsidR="00E776ED" w:rsidRPr="005E6F0B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3962F7" w:rsidRPr="005E6F0B" w:rsidRDefault="003962F7" w:rsidP="003962F7">
      <w:pPr>
        <w:ind w:firstLine="567"/>
        <w:jc w:val="both"/>
        <w:rPr>
          <w:rStyle w:val="FontStyle35"/>
          <w:sz w:val="24"/>
          <w:szCs w:val="24"/>
        </w:rPr>
      </w:pPr>
    </w:p>
    <w:p w:rsidR="003962F7" w:rsidRPr="005E6F0B" w:rsidRDefault="003962F7" w:rsidP="003962F7">
      <w:pPr>
        <w:ind w:firstLine="567"/>
        <w:jc w:val="both"/>
        <w:rPr>
          <w:rStyle w:val="FontStyle35"/>
          <w:sz w:val="24"/>
          <w:szCs w:val="24"/>
        </w:rPr>
      </w:pPr>
    </w:p>
    <w:p w:rsidR="003962F7" w:rsidRPr="005E6F0B" w:rsidRDefault="003962F7" w:rsidP="003962F7">
      <w:pPr>
        <w:ind w:firstLine="567"/>
        <w:jc w:val="both"/>
        <w:rPr>
          <w:rStyle w:val="FontStyle35"/>
          <w:sz w:val="24"/>
          <w:szCs w:val="24"/>
        </w:rPr>
      </w:pPr>
      <w:bookmarkStart w:id="0" w:name="_GoBack"/>
      <w:bookmarkEnd w:id="0"/>
    </w:p>
    <w:sectPr w:rsidR="003962F7" w:rsidRPr="005E6F0B" w:rsidSect="008A127B">
      <w:headerReference w:type="default" r:id="rId11"/>
      <w:pgSz w:w="11906" w:h="16838" w:code="9"/>
      <w:pgMar w:top="709" w:right="567" w:bottom="1134" w:left="1701" w:header="709" w:footer="709" w:gutter="0"/>
      <w:paperSrc w:first="15" w:other="15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0F6" w:rsidRDefault="00EB70F6" w:rsidP="00E776ED">
      <w:r>
        <w:separator/>
      </w:r>
    </w:p>
  </w:endnote>
  <w:endnote w:type="continuationSeparator" w:id="0">
    <w:p w:rsidR="00EB70F6" w:rsidRDefault="00EB70F6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0F6" w:rsidRDefault="00EB70F6" w:rsidP="00E776ED">
      <w:r>
        <w:separator/>
      </w:r>
    </w:p>
  </w:footnote>
  <w:footnote w:type="continuationSeparator" w:id="0">
    <w:p w:rsidR="00EB70F6" w:rsidRDefault="00EB70F6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2821878"/>
      <w:docPartObj>
        <w:docPartGallery w:val="Page Numbers (Top of Page)"/>
        <w:docPartUnique/>
      </w:docPartObj>
    </w:sdtPr>
    <w:sdtEndPr/>
    <w:sdtContent>
      <w:p w:rsidR="008A127B" w:rsidRDefault="008A127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F0B">
          <w:rPr>
            <w:noProof/>
          </w:rPr>
          <w:t>7</w:t>
        </w:r>
        <w:r>
          <w:fldChar w:fldCharType="end"/>
        </w:r>
      </w:p>
    </w:sdtContent>
  </w:sdt>
  <w:p w:rsidR="008A127B" w:rsidRDefault="008A127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1844"/>
    <w:rsid w:val="00034E3A"/>
    <w:rsid w:val="00051662"/>
    <w:rsid w:val="000818C9"/>
    <w:rsid w:val="00147248"/>
    <w:rsid w:val="00151EA5"/>
    <w:rsid w:val="00191555"/>
    <w:rsid w:val="00226E88"/>
    <w:rsid w:val="00375509"/>
    <w:rsid w:val="00386F6B"/>
    <w:rsid w:val="003962F7"/>
    <w:rsid w:val="003B49BC"/>
    <w:rsid w:val="003C75D1"/>
    <w:rsid w:val="004060CC"/>
    <w:rsid w:val="0048109F"/>
    <w:rsid w:val="0059349C"/>
    <w:rsid w:val="005A0651"/>
    <w:rsid w:val="005C2A11"/>
    <w:rsid w:val="005E6F0B"/>
    <w:rsid w:val="00645F20"/>
    <w:rsid w:val="006B1EC4"/>
    <w:rsid w:val="006B67D9"/>
    <w:rsid w:val="00711D0C"/>
    <w:rsid w:val="007232B2"/>
    <w:rsid w:val="00752571"/>
    <w:rsid w:val="00867CE1"/>
    <w:rsid w:val="00894D6E"/>
    <w:rsid w:val="008A127B"/>
    <w:rsid w:val="008E0DBE"/>
    <w:rsid w:val="0091186D"/>
    <w:rsid w:val="009A6CD1"/>
    <w:rsid w:val="00A61045"/>
    <w:rsid w:val="00AE3544"/>
    <w:rsid w:val="00B97866"/>
    <w:rsid w:val="00CB745C"/>
    <w:rsid w:val="00D159F4"/>
    <w:rsid w:val="00D627D9"/>
    <w:rsid w:val="00DB7223"/>
    <w:rsid w:val="00E34801"/>
    <w:rsid w:val="00E40E63"/>
    <w:rsid w:val="00E776ED"/>
    <w:rsid w:val="00EB70F6"/>
    <w:rsid w:val="00F23B64"/>
    <w:rsid w:val="00F65CF6"/>
    <w:rsid w:val="00FD007B"/>
    <w:rsid w:val="00FF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3">
    <w:name w:val="Body Text Indent 3"/>
    <w:basedOn w:val="a"/>
    <w:link w:val="30"/>
    <w:rsid w:val="00226E88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226E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efault">
    <w:name w:val="Default"/>
    <w:rsid w:val="00FF31F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9349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A127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127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A127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A127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3480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480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3">
    <w:name w:val="Body Text Indent 3"/>
    <w:basedOn w:val="a"/>
    <w:link w:val="30"/>
    <w:rsid w:val="00226E88"/>
    <w:pPr>
      <w:widowControl/>
      <w:autoSpaceDE/>
      <w:autoSpaceDN/>
      <w:adjustRightInd/>
      <w:spacing w:line="264" w:lineRule="auto"/>
      <w:ind w:left="709"/>
      <w:jc w:val="both"/>
    </w:pPr>
    <w:rPr>
      <w:rFonts w:eastAsia="Times New Roman"/>
      <w:sz w:val="26"/>
      <w:szCs w:val="20"/>
    </w:rPr>
  </w:style>
  <w:style w:type="character" w:customStyle="1" w:styleId="30">
    <w:name w:val="Основной текст с отступом 3 Знак"/>
    <w:basedOn w:val="a0"/>
    <w:link w:val="3"/>
    <w:rsid w:val="00226E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Default">
    <w:name w:val="Default"/>
    <w:rsid w:val="00FF31F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9349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A127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A127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A127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A127B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3480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3480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3642</Words>
  <Characters>20762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</cp:revision>
  <cp:lastPrinted>2020-10-01T12:10:00Z</cp:lastPrinted>
  <dcterms:created xsi:type="dcterms:W3CDTF">2020-09-22T12:40:00Z</dcterms:created>
  <dcterms:modified xsi:type="dcterms:W3CDTF">2020-10-01T12:10:00Z</dcterms:modified>
</cp:coreProperties>
</file>